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92122A" w14:textId="06171E34" w:rsidR="00D84D38" w:rsidRDefault="00D84D38" w:rsidP="009311F1">
      <w:pPr>
        <w:outlineLvl w:val="0"/>
        <w:rPr>
          <w:rFonts w:ascii="Arial Black" w:hAnsi="Arial Black" w:cs="Arial"/>
          <w:sz w:val="72"/>
          <w:szCs w:val="72"/>
        </w:rPr>
      </w:pPr>
    </w:p>
    <w:p w14:paraId="4D941029" w14:textId="607D4614" w:rsidR="00656DB1" w:rsidRPr="009311F1" w:rsidRDefault="00656DB1" w:rsidP="00656DB1">
      <w:pPr>
        <w:jc w:val="center"/>
        <w:outlineLvl w:val="0"/>
        <w:rPr>
          <w:rFonts w:ascii="Arial Black" w:hAnsi="Arial Black" w:cs="Arial"/>
          <w:sz w:val="56"/>
          <w:szCs w:val="56"/>
        </w:rPr>
      </w:pPr>
      <w:r w:rsidRPr="009311F1">
        <w:rPr>
          <w:rFonts w:ascii="Arial Black" w:hAnsi="Arial Black" w:cs="Arial"/>
          <w:sz w:val="56"/>
          <w:szCs w:val="56"/>
        </w:rPr>
        <w:t xml:space="preserve">ROUTE 66 </w:t>
      </w:r>
      <w:r w:rsidRPr="009311F1">
        <w:rPr>
          <w:rFonts w:ascii="Arial Black" w:hAnsi="Arial Black" w:cs="Arial"/>
          <w:color w:val="FFB6CD"/>
          <w:sz w:val="56"/>
          <w:szCs w:val="56"/>
        </w:rPr>
        <w:t xml:space="preserve">WORLD RECORD </w:t>
      </w:r>
      <w:r w:rsidRPr="009311F1">
        <w:rPr>
          <w:rFonts w:ascii="Arial Black" w:hAnsi="Arial Black" w:cs="Arial"/>
          <w:sz w:val="56"/>
          <w:szCs w:val="56"/>
        </w:rPr>
        <w:t>ATTEMPT</w:t>
      </w:r>
    </w:p>
    <w:p w14:paraId="40F6465B" w14:textId="77777777" w:rsidR="00656DB1" w:rsidRPr="009311F1" w:rsidRDefault="00656DB1" w:rsidP="00656DB1">
      <w:pPr>
        <w:jc w:val="center"/>
        <w:outlineLvl w:val="0"/>
        <w:rPr>
          <w:rFonts w:ascii="Arial Black" w:hAnsi="Arial Black" w:cs="Arial"/>
          <w:sz w:val="56"/>
          <w:szCs w:val="56"/>
        </w:rPr>
      </w:pPr>
    </w:p>
    <w:p w14:paraId="252887B5" w14:textId="2BC65E77" w:rsidR="00656DB1" w:rsidRPr="009311F1" w:rsidRDefault="009311F1" w:rsidP="00656DB1">
      <w:pPr>
        <w:jc w:val="center"/>
        <w:outlineLvl w:val="0"/>
        <w:rPr>
          <w:rFonts w:ascii="Arial Black" w:hAnsi="Arial Black" w:cs="Arial"/>
          <w:color w:val="FFB6CD"/>
          <w:sz w:val="56"/>
          <w:szCs w:val="56"/>
        </w:rPr>
      </w:pPr>
      <w:r w:rsidRPr="009311F1">
        <w:rPr>
          <w:rFonts w:ascii="Arial Black" w:hAnsi="Arial Black" w:cs="Arial"/>
          <w:sz w:val="56"/>
          <w:szCs w:val="56"/>
        </w:rPr>
        <w:t>CAUSED-</w:t>
      </w:r>
      <w:r w:rsidRPr="009311F1">
        <w:rPr>
          <w:rFonts w:ascii="Arial Black" w:hAnsi="Arial Black" w:cs="Arial"/>
          <w:color w:val="FFB6CD"/>
          <w:sz w:val="56"/>
          <w:szCs w:val="56"/>
        </w:rPr>
        <w:t>BASED MARKETING</w:t>
      </w:r>
      <w:r w:rsidR="00302D20" w:rsidRPr="009311F1">
        <w:rPr>
          <w:rFonts w:ascii="Arial Black" w:hAnsi="Arial Black" w:cs="Arial"/>
          <w:sz w:val="56"/>
          <w:szCs w:val="56"/>
        </w:rPr>
        <w:t xml:space="preserve"> </w:t>
      </w:r>
      <w:r w:rsidR="00302D20" w:rsidRPr="009311F1">
        <w:rPr>
          <w:rFonts w:ascii="Arial Black" w:hAnsi="Arial Black" w:cs="Arial"/>
          <w:color w:val="000000" w:themeColor="text1"/>
          <w:sz w:val="56"/>
          <w:szCs w:val="56"/>
        </w:rPr>
        <w:t>PROPOSAL</w:t>
      </w:r>
    </w:p>
    <w:p w14:paraId="2A934E7A" w14:textId="77777777" w:rsidR="00656DB1" w:rsidRDefault="00656DB1" w:rsidP="00656DB1">
      <w:pPr>
        <w:jc w:val="center"/>
        <w:outlineLvl w:val="0"/>
        <w:rPr>
          <w:rFonts w:ascii="Arial Black" w:hAnsi="Arial Black" w:cs="Arial"/>
          <w:color w:val="FFB6CD"/>
          <w:sz w:val="40"/>
          <w:szCs w:val="40"/>
        </w:rPr>
      </w:pPr>
    </w:p>
    <w:p w14:paraId="42F5E9C6" w14:textId="77777777" w:rsidR="00656DB1" w:rsidRDefault="00656DB1" w:rsidP="00656DB1">
      <w:pPr>
        <w:jc w:val="center"/>
        <w:outlineLvl w:val="0"/>
        <w:rPr>
          <w:rFonts w:ascii="Arial Black" w:hAnsi="Arial Black" w:cs="Arial"/>
          <w:color w:val="FFB6CD"/>
          <w:sz w:val="40"/>
          <w:szCs w:val="40"/>
        </w:rPr>
      </w:pPr>
    </w:p>
    <w:p w14:paraId="7036771C" w14:textId="77777777" w:rsidR="00656DB1" w:rsidRPr="00656DB1" w:rsidRDefault="00656DB1" w:rsidP="00656DB1">
      <w:pPr>
        <w:jc w:val="center"/>
        <w:outlineLvl w:val="0"/>
        <w:rPr>
          <w:rFonts w:ascii="Arial Black" w:hAnsi="Arial Black" w:cs="Arial"/>
          <w:color w:val="FFB6CD"/>
          <w:sz w:val="20"/>
          <w:szCs w:val="20"/>
        </w:rPr>
      </w:pPr>
    </w:p>
    <w:p w14:paraId="60433581" w14:textId="03DD6BCD" w:rsidR="00302D20" w:rsidRPr="00656DB1" w:rsidRDefault="00302D20" w:rsidP="00656DB1">
      <w:pPr>
        <w:rPr>
          <w:rFonts w:ascii="Helvetica" w:hAnsi="Helvetica" w:cs="Helvetica"/>
        </w:rPr>
      </w:pPr>
      <w:r w:rsidRPr="00656DB1">
        <w:rPr>
          <w:rFonts w:ascii="Helvetica" w:hAnsi="Helvetica" w:cs="Helvetica"/>
          <w:b/>
          <w:u w:val="single"/>
        </w:rPr>
        <w:t>Contents</w:t>
      </w:r>
    </w:p>
    <w:p w14:paraId="35ECE736" w14:textId="77777777" w:rsidR="00302D20" w:rsidRDefault="00302D20" w:rsidP="00302D20">
      <w:pPr>
        <w:rPr>
          <w:rFonts w:ascii="Helvetica" w:hAnsi="Helvetica" w:cs="Helvetica"/>
        </w:rPr>
      </w:pPr>
    </w:p>
    <w:p w14:paraId="10F4C1EA" w14:textId="77777777" w:rsidR="00656DB1" w:rsidRPr="009331F7" w:rsidRDefault="00656DB1" w:rsidP="00302D20">
      <w:pPr>
        <w:rPr>
          <w:rFonts w:ascii="Helvetica" w:hAnsi="Helvetica" w:cs="Helvetica"/>
        </w:rPr>
      </w:pPr>
    </w:p>
    <w:p w14:paraId="5C6ED496" w14:textId="74845060" w:rsidR="00302D20" w:rsidRDefault="00302D20" w:rsidP="00302D20">
      <w:pPr>
        <w:pStyle w:val="ListParagraph"/>
        <w:numPr>
          <w:ilvl w:val="0"/>
          <w:numId w:val="2"/>
        </w:numPr>
        <w:rPr>
          <w:rFonts w:ascii="Helvetica" w:hAnsi="Helvetica" w:cs="Helvetica"/>
        </w:rPr>
      </w:pPr>
      <w:r>
        <w:rPr>
          <w:rFonts w:ascii="Helvetica" w:hAnsi="Helvetica" w:cs="Helvetica"/>
        </w:rPr>
        <w:t>Pav Bryan</w:t>
      </w:r>
      <w:r w:rsidR="00656DB1">
        <w:rPr>
          <w:rFonts w:ascii="Helvetica" w:hAnsi="Helvetica" w:cs="Helvetica"/>
        </w:rPr>
        <w:t xml:space="preserve"> &amp; Direct Power Coaching</w:t>
      </w:r>
    </w:p>
    <w:p w14:paraId="22DE73C2" w14:textId="77777777" w:rsidR="00302D20" w:rsidRPr="009331F7" w:rsidRDefault="00302D20" w:rsidP="00302D20">
      <w:pPr>
        <w:rPr>
          <w:rFonts w:ascii="Helvetica" w:hAnsi="Helvetica" w:cs="Helvetica"/>
        </w:rPr>
      </w:pPr>
    </w:p>
    <w:p w14:paraId="4B0B9738" w14:textId="6B6D9AC3" w:rsidR="00302D20" w:rsidRDefault="00656DB1" w:rsidP="00302D20">
      <w:pPr>
        <w:pStyle w:val="ListParagraph"/>
        <w:numPr>
          <w:ilvl w:val="0"/>
          <w:numId w:val="2"/>
        </w:numPr>
        <w:rPr>
          <w:rFonts w:ascii="Helvetica" w:hAnsi="Helvetica" w:cs="Helvetica"/>
        </w:rPr>
      </w:pPr>
      <w:r>
        <w:rPr>
          <w:rFonts w:ascii="Helvetica" w:hAnsi="Helvetica" w:cs="Helvetica"/>
        </w:rPr>
        <w:t>Charities</w:t>
      </w:r>
    </w:p>
    <w:p w14:paraId="16B50C99" w14:textId="77777777" w:rsidR="00302D20" w:rsidRPr="009331F7" w:rsidRDefault="00302D20" w:rsidP="00302D20">
      <w:pPr>
        <w:rPr>
          <w:rFonts w:ascii="Helvetica" w:hAnsi="Helvetica" w:cs="Helvetica"/>
        </w:rPr>
      </w:pPr>
    </w:p>
    <w:p w14:paraId="3AB10779" w14:textId="14C0A201" w:rsidR="00302D20" w:rsidRDefault="00761DA0" w:rsidP="00302D20">
      <w:pPr>
        <w:pStyle w:val="ListParagraph"/>
        <w:numPr>
          <w:ilvl w:val="0"/>
          <w:numId w:val="2"/>
        </w:numPr>
        <w:rPr>
          <w:rFonts w:ascii="Helvetica" w:hAnsi="Helvetica" w:cs="Helvetica"/>
        </w:rPr>
      </w:pPr>
      <w:r>
        <w:rPr>
          <w:rFonts w:ascii="Helvetica" w:hAnsi="Helvetica" w:cs="Helvetica"/>
        </w:rPr>
        <w:t>2019 Programme of Events</w:t>
      </w:r>
    </w:p>
    <w:p w14:paraId="53227114" w14:textId="77777777" w:rsidR="00302D20" w:rsidRPr="000669BE" w:rsidRDefault="00302D20" w:rsidP="00302D20">
      <w:pPr>
        <w:rPr>
          <w:rFonts w:ascii="Helvetica" w:hAnsi="Helvetica" w:cs="Helvetica"/>
        </w:rPr>
      </w:pPr>
    </w:p>
    <w:p w14:paraId="6B58E13B" w14:textId="775EF3BA" w:rsidR="00302D20" w:rsidRDefault="00AD70C1" w:rsidP="00302D20">
      <w:pPr>
        <w:pStyle w:val="ListParagraph"/>
        <w:numPr>
          <w:ilvl w:val="0"/>
          <w:numId w:val="2"/>
        </w:numPr>
        <w:rPr>
          <w:rFonts w:ascii="Helvetica" w:hAnsi="Helvetica" w:cs="Helvetica"/>
        </w:rPr>
      </w:pPr>
      <w:r>
        <w:rPr>
          <w:rFonts w:ascii="Helvetica" w:hAnsi="Helvetica" w:cs="Helvetica"/>
        </w:rPr>
        <w:t>Benefits</w:t>
      </w:r>
    </w:p>
    <w:p w14:paraId="4BC593E3" w14:textId="77777777" w:rsidR="00302D20" w:rsidRPr="00A903F5" w:rsidRDefault="00302D20" w:rsidP="00302D20">
      <w:pPr>
        <w:rPr>
          <w:rFonts w:ascii="Helvetica" w:hAnsi="Helvetica" w:cs="Helvetica"/>
        </w:rPr>
      </w:pPr>
    </w:p>
    <w:p w14:paraId="57209AC8" w14:textId="77777777" w:rsidR="00656DB1" w:rsidRDefault="00302D20" w:rsidP="00656DB1">
      <w:pPr>
        <w:pStyle w:val="ListParagraph"/>
        <w:numPr>
          <w:ilvl w:val="0"/>
          <w:numId w:val="2"/>
        </w:numPr>
        <w:rPr>
          <w:rFonts w:ascii="Helvetica" w:hAnsi="Helvetica" w:cs="Helvetica"/>
        </w:rPr>
      </w:pPr>
      <w:r>
        <w:rPr>
          <w:rFonts w:ascii="Helvetica" w:hAnsi="Helvetica" w:cs="Helvetica"/>
        </w:rPr>
        <w:t>Next steps</w:t>
      </w:r>
    </w:p>
    <w:p w14:paraId="48481905" w14:textId="77777777" w:rsidR="00656DB1" w:rsidRDefault="00656DB1" w:rsidP="006B7B10">
      <w:pPr>
        <w:rPr>
          <w:rFonts w:ascii="Helvetica" w:hAnsi="Helvetica" w:cs="Helvetica"/>
          <w:b/>
          <w:u w:val="single"/>
        </w:rPr>
      </w:pPr>
    </w:p>
    <w:p w14:paraId="726D32D6" w14:textId="77777777" w:rsidR="006B7B10" w:rsidRDefault="006B7B10" w:rsidP="006B7B10">
      <w:pPr>
        <w:rPr>
          <w:rFonts w:ascii="Helvetica" w:hAnsi="Helvetica" w:cs="Helvetica"/>
          <w:b/>
          <w:u w:val="single"/>
        </w:rPr>
      </w:pPr>
    </w:p>
    <w:p w14:paraId="62443161" w14:textId="556F5E63" w:rsidR="006B7B10" w:rsidRDefault="006B7B10" w:rsidP="006B7B10">
      <w:pPr>
        <w:rPr>
          <w:rFonts w:ascii="Helvetica" w:hAnsi="Helvetica" w:cs="Helvetica"/>
          <w:b/>
          <w:u w:val="single"/>
        </w:rPr>
      </w:pPr>
      <w:r>
        <w:rPr>
          <w:rFonts w:ascii="Helvetica" w:hAnsi="Helvetica" w:cs="Helvetica"/>
          <w:b/>
          <w:u w:val="single"/>
        </w:rPr>
        <w:t xml:space="preserve">Introduction </w:t>
      </w:r>
    </w:p>
    <w:p w14:paraId="18BFF378" w14:textId="77777777" w:rsidR="00656DB1" w:rsidRDefault="00656DB1" w:rsidP="00656DB1">
      <w:pPr>
        <w:ind w:firstLine="360"/>
        <w:rPr>
          <w:rFonts w:ascii="Helvetica" w:hAnsi="Helvetica" w:cs="Helvetica"/>
          <w:b/>
          <w:u w:val="single"/>
        </w:rPr>
      </w:pPr>
    </w:p>
    <w:p w14:paraId="1FCC0F21" w14:textId="77777777" w:rsidR="006B7B10" w:rsidRDefault="006B7B10" w:rsidP="006B7B10">
      <w:pPr>
        <w:rPr>
          <w:rFonts w:ascii="Helvetica" w:hAnsi="Helvetica" w:cs="Helvetica"/>
        </w:rPr>
      </w:pPr>
    </w:p>
    <w:p w14:paraId="4A91E7FA" w14:textId="77777777" w:rsidR="00CD6895" w:rsidRDefault="00CD6895" w:rsidP="00CD6895">
      <w:pPr>
        <w:rPr>
          <w:rFonts w:ascii="Helvetica" w:hAnsi="Helvetica" w:cs="Helvetica"/>
        </w:rPr>
      </w:pPr>
      <w:r w:rsidRPr="00CD6895">
        <w:rPr>
          <w:rFonts w:ascii="Helvetica" w:hAnsi="Helvetica" w:cs="Helvetica"/>
        </w:rPr>
        <w:t>This proposal has been put together to outline the potential sponsorship and PR opportunities for (ENTER SPONSOR NAME) in relation to my Route 66 World Record Attempt.</w:t>
      </w:r>
    </w:p>
    <w:p w14:paraId="2C6237A7" w14:textId="77777777" w:rsidR="00CD6895" w:rsidRPr="00CD6895" w:rsidRDefault="00CD6895" w:rsidP="00CD6895">
      <w:pPr>
        <w:rPr>
          <w:rFonts w:ascii="Helvetica" w:hAnsi="Helvetica" w:cs="Helvetica"/>
        </w:rPr>
      </w:pPr>
    </w:p>
    <w:p w14:paraId="2C52A870" w14:textId="5A7D452D" w:rsidR="00302D20" w:rsidRDefault="00CD6895" w:rsidP="00CD6895">
      <w:pPr>
        <w:rPr>
          <w:rFonts w:ascii="Helvetica" w:hAnsi="Helvetica" w:cs="Helvetica"/>
        </w:rPr>
      </w:pPr>
      <w:r w:rsidRPr="00CD6895">
        <w:rPr>
          <w:rFonts w:ascii="Helvetica" w:hAnsi="Helvetica" w:cs="Helvetica"/>
        </w:rPr>
        <w:t xml:space="preserve">Last year we had press coverage from </w:t>
      </w:r>
      <w:bookmarkStart w:id="0" w:name="_GoBack"/>
      <w:r w:rsidRPr="00BB4815">
        <w:rPr>
          <w:rFonts w:ascii="Helvetica" w:hAnsi="Helvetica" w:cs="Helvetica"/>
          <w:b/>
        </w:rPr>
        <w:t>The Sunday Times*, BikesEtc &amp; Cyclist Magazines</w:t>
      </w:r>
      <w:bookmarkEnd w:id="0"/>
      <w:r w:rsidRPr="00CD6895">
        <w:rPr>
          <w:rFonts w:ascii="Helvetica" w:hAnsi="Helvetica" w:cs="Helvetica"/>
        </w:rPr>
        <w:t xml:space="preserve">, as well as some of the biggest influencers online. Online exposure saw us reach over </w:t>
      </w:r>
      <w:r w:rsidRPr="00CD6895">
        <w:rPr>
          <w:rFonts w:ascii="Helvetica" w:hAnsi="Helvetica" w:cs="Helvetica"/>
          <w:b/>
        </w:rPr>
        <w:t>380,000 people</w:t>
      </w:r>
      <w:r w:rsidRPr="00CD6895">
        <w:rPr>
          <w:rFonts w:ascii="Helvetica" w:hAnsi="Helvetica" w:cs="Helvetica"/>
        </w:rPr>
        <w:t xml:space="preserve">, with almost </w:t>
      </w:r>
      <w:r w:rsidRPr="00CD6895">
        <w:rPr>
          <w:rFonts w:ascii="Helvetica" w:hAnsi="Helvetica" w:cs="Helvetica"/>
          <w:b/>
        </w:rPr>
        <w:t>50,000 watching our videos</w:t>
      </w:r>
      <w:r w:rsidRPr="00CD6895">
        <w:rPr>
          <w:rFonts w:ascii="Helvetica" w:hAnsi="Helvetica" w:cs="Helvetica"/>
        </w:rPr>
        <w:t xml:space="preserve"> and almost </w:t>
      </w:r>
      <w:r w:rsidRPr="00CD6895">
        <w:rPr>
          <w:rFonts w:ascii="Helvetica" w:hAnsi="Helvetica" w:cs="Helvetica"/>
          <w:b/>
        </w:rPr>
        <w:t>30,000 people engaging</w:t>
      </w:r>
      <w:r w:rsidRPr="00CD6895">
        <w:rPr>
          <w:rFonts w:ascii="Helvetica" w:hAnsi="Helvetica" w:cs="Helvetica"/>
        </w:rPr>
        <w:t>. We expect this to increase significantly in 2019 and are keen to invite others to contribute and benefit from this inspiring adventure.</w:t>
      </w:r>
      <w:r w:rsidR="00302D20">
        <w:rPr>
          <w:rFonts w:ascii="Helvetica" w:hAnsi="Helvetica" w:cs="Helvetica"/>
        </w:rPr>
        <w:br w:type="page"/>
      </w:r>
    </w:p>
    <w:p w14:paraId="7A14A7FA" w14:textId="1DFB49E2" w:rsidR="00302D20" w:rsidRPr="000669BE" w:rsidRDefault="00982FB2" w:rsidP="00302D20">
      <w:pPr>
        <w:pStyle w:val="ListParagraph"/>
        <w:numPr>
          <w:ilvl w:val="0"/>
          <w:numId w:val="4"/>
        </w:numPr>
        <w:rPr>
          <w:rFonts w:ascii="Helvetica" w:hAnsi="Helvetica" w:cs="Helvetica"/>
          <w:b/>
          <w:u w:val="single"/>
        </w:rPr>
      </w:pPr>
      <w:r>
        <w:rPr>
          <w:rFonts w:ascii="Helvetica" w:hAnsi="Helvetica" w:cs="Helvetica"/>
          <w:b/>
          <w:u w:val="single"/>
        </w:rPr>
        <w:lastRenderedPageBreak/>
        <w:t xml:space="preserve">Pav Bryan </w:t>
      </w:r>
      <w:r w:rsidR="005F2ACB">
        <w:rPr>
          <w:rFonts w:ascii="Helvetica" w:hAnsi="Helvetica" w:cs="Helvetica"/>
          <w:b/>
          <w:u w:val="single"/>
        </w:rPr>
        <w:t>&amp; Direct Power Coaching</w:t>
      </w:r>
    </w:p>
    <w:p w14:paraId="491797E2" w14:textId="77777777" w:rsidR="004203FE" w:rsidRDefault="004203FE" w:rsidP="004203FE">
      <w:pPr>
        <w:rPr>
          <w:rFonts w:ascii="Helvetica" w:hAnsi="Helvetica" w:cs="Helvetica"/>
        </w:rPr>
      </w:pPr>
    </w:p>
    <w:p w14:paraId="10EAA183" w14:textId="77777777" w:rsidR="00B80DA1" w:rsidRDefault="00B80DA1" w:rsidP="00B80DA1">
      <w:pPr>
        <w:ind w:left="360"/>
        <w:rPr>
          <w:rFonts w:ascii="Helvetica" w:hAnsi="Helvetica" w:cs="Helvetica"/>
        </w:rPr>
      </w:pPr>
      <w:r w:rsidRPr="00AA0F71">
        <w:rPr>
          <w:rFonts w:ascii="Helvetica" w:hAnsi="Helvetica" w:cs="Helvetica"/>
        </w:rPr>
        <w:t>Although the key aim of this proposal is to encourage corporate interest, many individuals for all sorts of personal reasons have been inspired to participate. Most people will be affected by mental health issues, directly or indirectly, and I hope a few will benefit and share my journey.</w:t>
      </w:r>
    </w:p>
    <w:p w14:paraId="1442D72A" w14:textId="77777777" w:rsidR="00B80DA1" w:rsidRDefault="00B80DA1" w:rsidP="00B80DA1">
      <w:pPr>
        <w:ind w:left="360"/>
        <w:rPr>
          <w:rFonts w:ascii="Helvetica" w:hAnsi="Helvetica" w:cs="Helvetica"/>
        </w:rPr>
      </w:pPr>
    </w:p>
    <w:p w14:paraId="06EBEAEE" w14:textId="77777777" w:rsidR="002C42FF" w:rsidRDefault="002C42FF" w:rsidP="002C42FF">
      <w:pPr>
        <w:ind w:left="360"/>
        <w:rPr>
          <w:rFonts w:ascii="Helvetica" w:hAnsi="Helvetica" w:cs="Helvetica"/>
        </w:rPr>
      </w:pPr>
      <w:r w:rsidRPr="002C42FF">
        <w:rPr>
          <w:rFonts w:ascii="Helvetica" w:hAnsi="Helvetica" w:cs="Helvetica"/>
        </w:rPr>
        <w:t>Mental health, and the cycling experience on which I have built my successful business, is the reason for my next cycling challenge. A decade ago I was being treated for severe symptoms of Bipolar Affective Disorder and told that I’d never be a contributing member of society without the use of harsh prescription medication. Now I own and operate a multi-national business, operating in nearly 20 countries. I take no drugs of any kind, don't drink alcohol and follow a healthy plant based diet.</w:t>
      </w:r>
    </w:p>
    <w:p w14:paraId="59BFA70B" w14:textId="77777777" w:rsidR="002C42FF" w:rsidRPr="002C42FF" w:rsidRDefault="002C42FF" w:rsidP="002C42FF">
      <w:pPr>
        <w:ind w:left="360"/>
        <w:rPr>
          <w:rFonts w:ascii="Helvetica" w:hAnsi="Helvetica" w:cs="Helvetica"/>
        </w:rPr>
      </w:pPr>
    </w:p>
    <w:p w14:paraId="292AA24D" w14:textId="23A057B2" w:rsidR="004203FE" w:rsidRDefault="002C42FF" w:rsidP="002C42FF">
      <w:pPr>
        <w:ind w:left="360"/>
        <w:rPr>
          <w:rFonts w:ascii="Helvetica" w:hAnsi="Helvetica" w:cs="Helvetica"/>
        </w:rPr>
      </w:pPr>
      <w:r w:rsidRPr="002C42FF">
        <w:rPr>
          <w:rFonts w:ascii="Helvetica" w:hAnsi="Helvetica" w:cs="Helvetica"/>
        </w:rPr>
        <w:t>In September 2018, I attempted to break the World Record for the fastest cycle ride of America’s iconic Route 66, 2500 miles in under 11 days. Having ridden 1750 miles on a twisted ankle, my left quad succumbed to an elongated muscle a mere 500 miles from the finish and I pulled out. The ride was in aid of two charities, Mind (UK) and NAMI (US) – both do amazing work in their respective countries helping people through tough times towards mental stability. We raised over $7000.00 for both charities.</w:t>
      </w:r>
    </w:p>
    <w:p w14:paraId="3B4824FC" w14:textId="77777777" w:rsidR="002C42FF" w:rsidRDefault="002C42FF" w:rsidP="002C42FF">
      <w:pPr>
        <w:ind w:left="360"/>
        <w:rPr>
          <w:rFonts w:ascii="Helvetica" w:hAnsi="Helvetica" w:cs="Helvetica"/>
        </w:rPr>
      </w:pPr>
    </w:p>
    <w:p w14:paraId="2A530B97" w14:textId="0CDF9F4B" w:rsidR="00302D20" w:rsidRDefault="00787B4A" w:rsidP="00302D20">
      <w:pPr>
        <w:ind w:left="360"/>
        <w:rPr>
          <w:rFonts w:ascii="Helvetica" w:hAnsi="Helvetica" w:cs="Helvetica"/>
        </w:rPr>
      </w:pPr>
      <w:r>
        <w:rPr>
          <w:rFonts w:ascii="Helvetica" w:hAnsi="Helvetica" w:cs="Helvetica"/>
        </w:rPr>
        <w:t>I am</w:t>
      </w:r>
      <w:r w:rsidR="00302D20">
        <w:rPr>
          <w:rFonts w:ascii="Helvetica" w:hAnsi="Helvetica" w:cs="Helvetica"/>
        </w:rPr>
        <w:t xml:space="preserve"> the inspiration behind</w:t>
      </w:r>
      <w:r>
        <w:rPr>
          <w:rFonts w:ascii="Helvetica" w:hAnsi="Helvetica" w:cs="Helvetica"/>
        </w:rPr>
        <w:t>,</w:t>
      </w:r>
      <w:r w:rsidR="00302D20">
        <w:rPr>
          <w:rFonts w:ascii="Helvetica" w:hAnsi="Helvetica" w:cs="Helvetica"/>
        </w:rPr>
        <w:t xml:space="preserve"> and founder of</w:t>
      </w:r>
      <w:r w:rsidR="00B30487">
        <w:rPr>
          <w:rFonts w:ascii="Helvetica" w:hAnsi="Helvetica" w:cs="Helvetica"/>
        </w:rPr>
        <w:t>,</w:t>
      </w:r>
      <w:r w:rsidR="00302D20">
        <w:rPr>
          <w:rFonts w:ascii="Helvetica" w:hAnsi="Helvetica" w:cs="Helvetica"/>
        </w:rPr>
        <w:t xml:space="preserve"> </w:t>
      </w:r>
      <w:hyperlink r:id="rId7" w:history="1">
        <w:r w:rsidR="00302D20" w:rsidRPr="00D84D38">
          <w:rPr>
            <w:rStyle w:val="Hyperlink"/>
            <w:rFonts w:ascii="Helvetica" w:hAnsi="Helvetica" w:cs="Helvetica"/>
          </w:rPr>
          <w:t>Direct Power Coaching</w:t>
        </w:r>
      </w:hyperlink>
      <w:r>
        <w:rPr>
          <w:rFonts w:ascii="Helvetica" w:hAnsi="Helvetica" w:cs="Helvetica"/>
        </w:rPr>
        <w:t>. In just 6</w:t>
      </w:r>
      <w:r w:rsidR="00302D20">
        <w:rPr>
          <w:rFonts w:ascii="Helvetica" w:hAnsi="Helvetica" w:cs="Helvetica"/>
        </w:rPr>
        <w:t xml:space="preserve"> years</w:t>
      </w:r>
      <w:r w:rsidR="006F3B86">
        <w:rPr>
          <w:rFonts w:ascii="Helvetica" w:hAnsi="Helvetica" w:cs="Helvetica"/>
        </w:rPr>
        <w:t xml:space="preserve"> and during a recession</w:t>
      </w:r>
      <w:r w:rsidR="00302D20">
        <w:rPr>
          <w:rFonts w:ascii="Helvetica" w:hAnsi="Helvetica" w:cs="Helvetica"/>
        </w:rPr>
        <w:t xml:space="preserve">, </w:t>
      </w:r>
      <w:r>
        <w:rPr>
          <w:rFonts w:ascii="Helvetica" w:hAnsi="Helvetica" w:cs="Helvetica"/>
        </w:rPr>
        <w:t>I</w:t>
      </w:r>
      <w:r w:rsidR="00302D20">
        <w:rPr>
          <w:rFonts w:ascii="Helvetica" w:hAnsi="Helvetica" w:cs="Helvetica"/>
        </w:rPr>
        <w:t xml:space="preserve"> </w:t>
      </w:r>
      <w:r w:rsidR="006F3B86">
        <w:rPr>
          <w:rFonts w:ascii="Helvetica" w:hAnsi="Helvetica" w:cs="Helvetica"/>
        </w:rPr>
        <w:t xml:space="preserve">built a multi-national </w:t>
      </w:r>
      <w:r w:rsidR="00302D20">
        <w:rPr>
          <w:rFonts w:ascii="Helvetica" w:hAnsi="Helvetica" w:cs="Helvetica"/>
        </w:rPr>
        <w:t xml:space="preserve">coaching business from scratch. </w:t>
      </w:r>
      <w:r w:rsidR="004203FE">
        <w:rPr>
          <w:rFonts w:ascii="Helvetica" w:hAnsi="Helvetica" w:cs="Helvetica"/>
        </w:rPr>
        <w:t>My</w:t>
      </w:r>
      <w:r w:rsidR="00302D20">
        <w:rPr>
          <w:rFonts w:ascii="Helvetica" w:hAnsi="Helvetica" w:cs="Helvetica"/>
        </w:rPr>
        <w:t xml:space="preserve"> unique ‘Truly Personal Coaching’ approach is largely informed by </w:t>
      </w:r>
      <w:r w:rsidR="004203FE">
        <w:rPr>
          <w:rFonts w:ascii="Helvetica" w:hAnsi="Helvetica" w:cs="Helvetica"/>
        </w:rPr>
        <w:t>my</w:t>
      </w:r>
      <w:r w:rsidR="00302D20">
        <w:rPr>
          <w:rFonts w:ascii="Helvetica" w:hAnsi="Helvetica" w:cs="Helvetica"/>
        </w:rPr>
        <w:t xml:space="preserve"> own experience of cycling and how it has shaped and enhanced </w:t>
      </w:r>
      <w:r w:rsidR="004203FE">
        <w:rPr>
          <w:rFonts w:ascii="Helvetica" w:hAnsi="Helvetica" w:cs="Helvetica"/>
        </w:rPr>
        <w:t>my</w:t>
      </w:r>
      <w:r w:rsidR="00302D20">
        <w:rPr>
          <w:rFonts w:ascii="Helvetica" w:hAnsi="Helvetica" w:cs="Helvetica"/>
        </w:rPr>
        <w:t xml:space="preserve"> life.</w:t>
      </w:r>
      <w:r w:rsidR="006F3B86">
        <w:rPr>
          <w:rFonts w:ascii="Helvetica" w:hAnsi="Helvetica" w:cs="Helvetica"/>
        </w:rPr>
        <w:t xml:space="preserve"> Treating everyone as an individual is the philosophy I promote both in business and in life.</w:t>
      </w:r>
    </w:p>
    <w:p w14:paraId="20E6152B" w14:textId="77777777" w:rsidR="00302D20" w:rsidRDefault="00302D20" w:rsidP="004203FE">
      <w:pPr>
        <w:rPr>
          <w:rFonts w:ascii="Helvetica" w:hAnsi="Helvetica" w:cs="Helvetica"/>
        </w:rPr>
      </w:pPr>
    </w:p>
    <w:p w14:paraId="0A846634" w14:textId="0D44879B" w:rsidR="00302D20" w:rsidRDefault="00302D20" w:rsidP="004203FE">
      <w:pPr>
        <w:ind w:left="360"/>
        <w:rPr>
          <w:rFonts w:ascii="Helvetica" w:hAnsi="Helvetica" w:cs="Helvetica"/>
        </w:rPr>
      </w:pPr>
      <w:r>
        <w:rPr>
          <w:rFonts w:ascii="Helvetica" w:hAnsi="Helvetica" w:cs="Helvetica"/>
        </w:rPr>
        <w:t>Building the Direct Power</w:t>
      </w:r>
      <w:r w:rsidR="008B03F5">
        <w:rPr>
          <w:rFonts w:ascii="Helvetica" w:hAnsi="Helvetica" w:cs="Helvetica"/>
        </w:rPr>
        <w:t xml:space="preserve"> Coaching</w:t>
      </w:r>
      <w:r>
        <w:rPr>
          <w:rFonts w:ascii="Helvetica" w:hAnsi="Helvetica" w:cs="Helvetica"/>
        </w:rPr>
        <w:t xml:space="preserve"> offering and brand has seen </w:t>
      </w:r>
      <w:r w:rsidR="004203FE">
        <w:rPr>
          <w:rFonts w:ascii="Helvetica" w:hAnsi="Helvetica" w:cs="Helvetica"/>
        </w:rPr>
        <w:t>me</w:t>
      </w:r>
      <w:r>
        <w:rPr>
          <w:rFonts w:ascii="Helvetica" w:hAnsi="Helvetica" w:cs="Helvetica"/>
        </w:rPr>
        <w:t xml:space="preserve"> develop a reputation as highly innovative coach and </w:t>
      </w:r>
      <w:r w:rsidR="004203FE">
        <w:rPr>
          <w:rFonts w:ascii="Helvetica" w:hAnsi="Helvetica" w:cs="Helvetica"/>
        </w:rPr>
        <w:t>my</w:t>
      </w:r>
      <w:r>
        <w:rPr>
          <w:rFonts w:ascii="Helvetica" w:hAnsi="Helvetica" w:cs="Helvetica"/>
        </w:rPr>
        <w:t xml:space="preserve"> social media programme has seen this reputation grow to the point where </w:t>
      </w:r>
      <w:r w:rsidR="004203FE">
        <w:rPr>
          <w:rFonts w:ascii="Helvetica" w:hAnsi="Helvetica" w:cs="Helvetica"/>
        </w:rPr>
        <w:t>I am</w:t>
      </w:r>
      <w:r>
        <w:rPr>
          <w:rFonts w:ascii="Helvetica" w:hAnsi="Helvetica" w:cs="Helvetica"/>
        </w:rPr>
        <w:t xml:space="preserve"> now the </w:t>
      </w:r>
      <w:hyperlink r:id="rId8" w:history="1">
        <w:r w:rsidRPr="00D84D38">
          <w:rPr>
            <w:rStyle w:val="Hyperlink"/>
            <w:rFonts w:ascii="Helvetica" w:hAnsi="Helvetica" w:cs="Helvetica"/>
          </w:rPr>
          <w:t>BikesEtc Magazines</w:t>
        </w:r>
      </w:hyperlink>
      <w:r>
        <w:rPr>
          <w:rFonts w:ascii="Helvetica" w:hAnsi="Helvetica" w:cs="Helvetica"/>
        </w:rPr>
        <w:t xml:space="preserve"> Cycling Guru and also a regular presenter and lecturer at cycling events and festivals. </w:t>
      </w:r>
      <w:r w:rsidR="004203FE">
        <w:rPr>
          <w:rFonts w:ascii="Helvetica" w:hAnsi="Helvetica" w:cs="Helvetica"/>
        </w:rPr>
        <w:t>My</w:t>
      </w:r>
      <w:r>
        <w:rPr>
          <w:rFonts w:ascii="Helvetica" w:hAnsi="Helvetica" w:cs="Helvetica"/>
        </w:rPr>
        <w:t xml:space="preserve"> first book, ‘The Guide to Truly Effective Cycling’ is in discussion with various publishers.</w:t>
      </w:r>
    </w:p>
    <w:p w14:paraId="1451986F" w14:textId="77777777" w:rsidR="00302D20" w:rsidRDefault="00302D20" w:rsidP="00302D20">
      <w:pPr>
        <w:ind w:left="360"/>
        <w:rPr>
          <w:rFonts w:ascii="Helvetica" w:hAnsi="Helvetica" w:cs="Helvetica"/>
        </w:rPr>
      </w:pPr>
    </w:p>
    <w:p w14:paraId="19518F00" w14:textId="7F6D2245" w:rsidR="00302D20" w:rsidRDefault="00302D20" w:rsidP="00302D20">
      <w:pPr>
        <w:ind w:left="360"/>
        <w:rPr>
          <w:rFonts w:ascii="Helvetica" w:hAnsi="Helvetica" w:cs="Helvetica"/>
        </w:rPr>
      </w:pPr>
      <w:r>
        <w:rPr>
          <w:rFonts w:ascii="Helvetica" w:hAnsi="Helvetica" w:cs="Helvetica"/>
        </w:rPr>
        <w:t xml:space="preserve">As well as being a successful coach, </w:t>
      </w:r>
      <w:r w:rsidR="004203FE">
        <w:rPr>
          <w:rFonts w:ascii="Helvetica" w:hAnsi="Helvetica" w:cs="Helvetica"/>
        </w:rPr>
        <w:t>I am</w:t>
      </w:r>
      <w:r>
        <w:rPr>
          <w:rFonts w:ascii="Helvetica" w:hAnsi="Helvetica" w:cs="Helvetica"/>
        </w:rPr>
        <w:t xml:space="preserve"> also a highly competitive athlete, achieving many local and regional titles in time trialing and endurance cycling.</w:t>
      </w:r>
    </w:p>
    <w:p w14:paraId="5C1C2697" w14:textId="151FF6DD" w:rsidR="004203FE" w:rsidRDefault="00302D20" w:rsidP="00AD70C1">
      <w:pPr>
        <w:rPr>
          <w:rFonts w:ascii="Helvetica" w:hAnsi="Helvetica" w:cs="Helvetica"/>
        </w:rPr>
      </w:pPr>
      <w:r w:rsidRPr="00630AE5">
        <w:rPr>
          <w:rFonts w:ascii="Helvetica" w:hAnsi="Helvetica" w:cs="Helvetica"/>
        </w:rPr>
        <w:t> </w:t>
      </w:r>
    </w:p>
    <w:p w14:paraId="20CD73BD" w14:textId="3B3B31EB" w:rsidR="00302D20" w:rsidRPr="00630AE5" w:rsidRDefault="00302D20" w:rsidP="00D14579">
      <w:pPr>
        <w:ind w:left="360"/>
        <w:outlineLvl w:val="0"/>
        <w:rPr>
          <w:rFonts w:ascii="Helvetica" w:hAnsi="Helvetica" w:cs="Helvetica"/>
        </w:rPr>
      </w:pPr>
      <w:r>
        <w:rPr>
          <w:rFonts w:ascii="Helvetica" w:hAnsi="Helvetica" w:cs="Helvetica"/>
          <w:b/>
          <w:bCs/>
        </w:rPr>
        <w:t>Pav Bryan</w:t>
      </w:r>
      <w:r w:rsidR="00AD70C1">
        <w:rPr>
          <w:rFonts w:ascii="Helvetica" w:hAnsi="Helvetica" w:cs="Helvetica"/>
          <w:b/>
          <w:bCs/>
        </w:rPr>
        <w:t>: Key Facts:</w:t>
      </w:r>
    </w:p>
    <w:p w14:paraId="04DDE0FF" w14:textId="77777777" w:rsidR="00302D20" w:rsidRPr="00737DB2" w:rsidRDefault="00302D20" w:rsidP="00737DB2">
      <w:pPr>
        <w:pStyle w:val="ListParagraph"/>
        <w:numPr>
          <w:ilvl w:val="0"/>
          <w:numId w:val="9"/>
        </w:numPr>
        <w:outlineLvl w:val="0"/>
        <w:rPr>
          <w:rFonts w:ascii="Helvetica" w:hAnsi="Helvetica" w:cs="Helvetica"/>
        </w:rPr>
      </w:pPr>
      <w:r w:rsidRPr="00737DB2">
        <w:rPr>
          <w:rFonts w:ascii="Helvetica" w:hAnsi="Helvetica" w:cs="Helvetica"/>
        </w:rPr>
        <w:t>BikesEtc Magazine’s “Cycling Guru’ since August 2016</w:t>
      </w:r>
    </w:p>
    <w:p w14:paraId="2EAB7A9A" w14:textId="77777777" w:rsidR="00737DB2" w:rsidRDefault="00302D20" w:rsidP="00737DB2">
      <w:pPr>
        <w:pStyle w:val="ListParagraph"/>
        <w:numPr>
          <w:ilvl w:val="0"/>
          <w:numId w:val="9"/>
        </w:numPr>
        <w:rPr>
          <w:rFonts w:ascii="Helvetica" w:hAnsi="Helvetica" w:cs="Helvetica"/>
        </w:rPr>
      </w:pPr>
      <w:r w:rsidRPr="00737DB2">
        <w:rPr>
          <w:rFonts w:ascii="Helvetica" w:hAnsi="Helvetica" w:cs="Helvetica"/>
        </w:rPr>
        <w:t>“The Guide to Truly Effective Cycling” book to be published 201</w:t>
      </w:r>
      <w:r w:rsidR="004203FE" w:rsidRPr="00737DB2">
        <w:rPr>
          <w:rFonts w:ascii="Helvetica" w:hAnsi="Helvetica" w:cs="Helvetica"/>
        </w:rPr>
        <w:t>8</w:t>
      </w:r>
    </w:p>
    <w:p w14:paraId="11D5714E" w14:textId="038B3F30" w:rsidR="00737DB2" w:rsidRDefault="00AD70C1" w:rsidP="00737DB2">
      <w:pPr>
        <w:pStyle w:val="ListParagraph"/>
        <w:numPr>
          <w:ilvl w:val="0"/>
          <w:numId w:val="9"/>
        </w:numPr>
        <w:rPr>
          <w:rFonts w:ascii="Helvetica" w:hAnsi="Helvetica" w:cs="Helvetica"/>
        </w:rPr>
      </w:pPr>
      <w:r w:rsidRPr="00737DB2">
        <w:rPr>
          <w:rFonts w:ascii="Helvetica" w:hAnsi="Helvetica" w:cs="Helvetica"/>
        </w:rPr>
        <w:t>13 y</w:t>
      </w:r>
      <w:r w:rsidR="00302D20" w:rsidRPr="00737DB2">
        <w:rPr>
          <w:rFonts w:ascii="Helvetica" w:hAnsi="Helvetica" w:cs="Helvetica"/>
        </w:rPr>
        <w:t xml:space="preserve">ears </w:t>
      </w:r>
      <w:r w:rsidRPr="00737DB2">
        <w:rPr>
          <w:rFonts w:ascii="Helvetica" w:hAnsi="Helvetica" w:cs="Helvetica"/>
        </w:rPr>
        <w:t>c</w:t>
      </w:r>
      <w:r w:rsidR="00302D20" w:rsidRPr="00737DB2">
        <w:rPr>
          <w:rFonts w:ascii="Helvetica" w:hAnsi="Helvetica" w:cs="Helvetica"/>
        </w:rPr>
        <w:t>oaching including 3</w:t>
      </w:r>
      <w:r w:rsidRPr="00737DB2">
        <w:rPr>
          <w:rFonts w:ascii="Helvetica" w:hAnsi="Helvetica" w:cs="Helvetica"/>
        </w:rPr>
        <w:t xml:space="preserve"> y</w:t>
      </w:r>
      <w:r w:rsidR="00302D20" w:rsidRPr="00737DB2">
        <w:rPr>
          <w:rFonts w:ascii="Helvetica" w:hAnsi="Helvetica" w:cs="Helvetica"/>
        </w:rPr>
        <w:t>ears as Director &amp; Head Coach at Direct Power Coaching (previously Pav Bryan Cycle Coaching)</w:t>
      </w:r>
    </w:p>
    <w:p w14:paraId="4F0D471D" w14:textId="44688258" w:rsidR="00302D20" w:rsidRPr="00737DB2" w:rsidRDefault="00AD70C1" w:rsidP="00737DB2">
      <w:pPr>
        <w:pStyle w:val="ListParagraph"/>
        <w:numPr>
          <w:ilvl w:val="0"/>
          <w:numId w:val="9"/>
        </w:numPr>
        <w:rPr>
          <w:rFonts w:ascii="Helvetica" w:hAnsi="Helvetica" w:cs="Helvetica"/>
        </w:rPr>
      </w:pPr>
      <w:r w:rsidRPr="00737DB2">
        <w:rPr>
          <w:rFonts w:ascii="Helvetica" w:hAnsi="Helvetica" w:cs="Helvetica"/>
        </w:rPr>
        <w:t>Qualified to the highest national standards</w:t>
      </w:r>
    </w:p>
    <w:p w14:paraId="79A43BFC" w14:textId="717AF543" w:rsidR="00AD70C1" w:rsidRPr="00737DB2" w:rsidRDefault="00AD70C1" w:rsidP="00737DB2">
      <w:pPr>
        <w:pStyle w:val="ListParagraph"/>
        <w:numPr>
          <w:ilvl w:val="0"/>
          <w:numId w:val="9"/>
        </w:numPr>
        <w:rPr>
          <w:rFonts w:ascii="Helvetica" w:hAnsi="Helvetica" w:cs="Helvetica"/>
        </w:rPr>
      </w:pPr>
      <w:r w:rsidRPr="00737DB2">
        <w:rPr>
          <w:rFonts w:ascii="Helvetica" w:hAnsi="Helvetica" w:cs="Helvetica"/>
        </w:rPr>
        <w:t>Two time Kent Cycling Association Best All Rounder, among other regional and local awards. Two time UCI Chrono World Championship qualifier.</w:t>
      </w:r>
    </w:p>
    <w:p w14:paraId="7EBD7D12" w14:textId="77777777" w:rsidR="00AD70C1" w:rsidRPr="00630AE5" w:rsidRDefault="00AD70C1" w:rsidP="00302D20">
      <w:pPr>
        <w:ind w:left="360"/>
        <w:rPr>
          <w:rFonts w:ascii="Helvetica" w:hAnsi="Helvetica" w:cs="Helvetica"/>
        </w:rPr>
      </w:pPr>
    </w:p>
    <w:p w14:paraId="4B6E1161" w14:textId="77777777" w:rsidR="00302D20" w:rsidRPr="00630AE5" w:rsidRDefault="00302D20" w:rsidP="00302D20">
      <w:pPr>
        <w:rPr>
          <w:rFonts w:ascii="Helvetica" w:hAnsi="Helvetica" w:cs="Helvetica"/>
        </w:rPr>
      </w:pPr>
      <w:r w:rsidRPr="00630AE5">
        <w:rPr>
          <w:rFonts w:ascii="Helvetica" w:hAnsi="Helvetica" w:cs="Helvetica"/>
        </w:rPr>
        <w:t> </w:t>
      </w:r>
    </w:p>
    <w:p w14:paraId="415AE6EB" w14:textId="09C4CEA2" w:rsidR="00302D20" w:rsidRPr="00AD70C1" w:rsidRDefault="00656DB1" w:rsidP="00AD70C1">
      <w:pPr>
        <w:pStyle w:val="ListParagraph"/>
        <w:numPr>
          <w:ilvl w:val="0"/>
          <w:numId w:val="4"/>
        </w:numPr>
        <w:rPr>
          <w:rFonts w:ascii="Helvetica" w:hAnsi="Helvetica" w:cs="Helvetica"/>
          <w:b/>
        </w:rPr>
      </w:pPr>
      <w:r w:rsidRPr="00AD70C1">
        <w:rPr>
          <w:rFonts w:ascii="Helvetica" w:hAnsi="Helvetica" w:cs="Helvetica"/>
          <w:b/>
          <w:u w:val="single"/>
        </w:rPr>
        <w:t>Charities</w:t>
      </w:r>
    </w:p>
    <w:p w14:paraId="575989C8" w14:textId="77777777" w:rsidR="00302D20" w:rsidRDefault="00302D20" w:rsidP="00302D20">
      <w:pPr>
        <w:ind w:firstLine="360"/>
        <w:rPr>
          <w:rFonts w:ascii="Helvetica" w:hAnsi="Helvetica" w:cs="Helvetica"/>
          <w:lang w:val="en-GB"/>
        </w:rPr>
      </w:pPr>
    </w:p>
    <w:p w14:paraId="2BABDCC4" w14:textId="1BE6672C" w:rsidR="00A67321" w:rsidRDefault="00A92D68" w:rsidP="00D84D38">
      <w:pPr>
        <w:ind w:left="360"/>
        <w:rPr>
          <w:rFonts w:ascii="Helvetica" w:hAnsi="Helvetica" w:cs="Helvetica"/>
          <w:lang w:val="en-GB"/>
        </w:rPr>
      </w:pPr>
      <w:r>
        <w:rPr>
          <w:rFonts w:ascii="Helvetica" w:hAnsi="Helvetica" w:cs="Helvetica"/>
          <w:lang w:val="en-GB"/>
        </w:rPr>
        <w:t xml:space="preserve">Raising money and awareness for charities who help others with mental health problems was a given. </w:t>
      </w:r>
      <w:r w:rsidR="00D84D38">
        <w:rPr>
          <w:rFonts w:ascii="Helvetica" w:hAnsi="Helvetica" w:cs="Helvetica"/>
          <w:lang w:val="en-GB"/>
        </w:rPr>
        <w:t xml:space="preserve">I opted to choose one charity from each of the countries I hold residence in, the UK (Mind) and the US (NAMI). </w:t>
      </w:r>
    </w:p>
    <w:p w14:paraId="0C65121D" w14:textId="77777777" w:rsidR="00A67321" w:rsidRPr="00A67321" w:rsidRDefault="00A67321" w:rsidP="00D84D38">
      <w:pPr>
        <w:ind w:left="360"/>
        <w:rPr>
          <w:rFonts w:ascii="Helvetica" w:hAnsi="Helvetica" w:cs="Helvetica"/>
        </w:rPr>
      </w:pPr>
    </w:p>
    <w:p w14:paraId="27AE9142" w14:textId="1FA7A34A" w:rsidR="00A67321" w:rsidRDefault="00B5409F" w:rsidP="00D84D38">
      <w:pPr>
        <w:ind w:left="360"/>
        <w:rPr>
          <w:rFonts w:ascii="Helvetica" w:hAnsi="Helvetica" w:cs="Helvetica"/>
        </w:rPr>
      </w:pPr>
      <w:r>
        <w:rPr>
          <w:rFonts w:ascii="Helvetica" w:hAnsi="Helvetica" w:cs="Helvetica"/>
        </w:rPr>
        <w:t>“</w:t>
      </w:r>
      <w:hyperlink r:id="rId9" w:history="1">
        <w:r w:rsidR="00A67321" w:rsidRPr="00D84D38">
          <w:rPr>
            <w:rStyle w:val="Hyperlink"/>
            <w:rFonts w:ascii="Helvetica" w:hAnsi="Helvetica" w:cs="Helvetica"/>
          </w:rPr>
          <w:t>Mind</w:t>
        </w:r>
      </w:hyperlink>
      <w:r w:rsidR="00A67321" w:rsidRPr="00A67321">
        <w:rPr>
          <w:rFonts w:ascii="Helvetica" w:hAnsi="Helvetica" w:cs="Helvetica"/>
        </w:rPr>
        <w:t xml:space="preserve"> aims to change public attitudes and government policy towards mental health whilst raising awareness. We also continue to ensure that everyone with a mental health problem has somewhere to turn for advice and support. The money raised from this event will help us to continue with our vital works. Any support you can giv</w:t>
      </w:r>
      <w:r>
        <w:rPr>
          <w:rFonts w:ascii="Helvetica" w:hAnsi="Helvetica" w:cs="Helvetica"/>
        </w:rPr>
        <w:t>e would be greatly appreciated.”</w:t>
      </w:r>
    </w:p>
    <w:p w14:paraId="28E8295B" w14:textId="77777777" w:rsidR="00A67321" w:rsidRDefault="00A67321" w:rsidP="00D84D38">
      <w:pPr>
        <w:ind w:left="360"/>
        <w:rPr>
          <w:rFonts w:ascii="Helvetica" w:hAnsi="Helvetica" w:cs="Helvetica"/>
        </w:rPr>
      </w:pPr>
    </w:p>
    <w:p w14:paraId="6D875BAD" w14:textId="37E7D310" w:rsidR="00A67321" w:rsidRDefault="00B5409F" w:rsidP="00D84D38">
      <w:pPr>
        <w:ind w:left="360"/>
        <w:rPr>
          <w:rFonts w:ascii="Helvetica" w:hAnsi="Helvetica" w:cs="Helvetica"/>
        </w:rPr>
      </w:pPr>
      <w:r>
        <w:rPr>
          <w:rFonts w:ascii="Helvetica" w:hAnsi="Helvetica" w:cs="Helvetica"/>
        </w:rPr>
        <w:t>“</w:t>
      </w:r>
      <w:hyperlink r:id="rId10" w:history="1">
        <w:r w:rsidR="001824BD" w:rsidRPr="00D84D38">
          <w:rPr>
            <w:rStyle w:val="Hyperlink"/>
            <w:rFonts w:ascii="Helvetica" w:hAnsi="Helvetica" w:cs="Helvetica"/>
          </w:rPr>
          <w:t>NAMI</w:t>
        </w:r>
      </w:hyperlink>
      <w:r w:rsidR="001824BD" w:rsidRPr="001824BD">
        <w:rPr>
          <w:rFonts w:ascii="Helvetica" w:hAnsi="Helvetica" w:cs="Helvetica"/>
        </w:rPr>
        <w:t>, the National Alliance on Mental Illness, is the nation’s largest grassroots mental health organization dedicated to building better lives for the millions of Americans affected by mental illness.</w:t>
      </w:r>
      <w:r w:rsidR="001824BD">
        <w:rPr>
          <w:rFonts w:ascii="Helvetica" w:hAnsi="Helvetica" w:cs="Helvetica"/>
        </w:rPr>
        <w:t xml:space="preserve"> </w:t>
      </w:r>
      <w:r w:rsidR="001824BD" w:rsidRPr="001824BD">
        <w:rPr>
          <w:rFonts w:ascii="Helvetica" w:hAnsi="Helvetica" w:cs="Helvetica"/>
        </w:rPr>
        <w:t>What started as a small group of families gathered around a kitchen table in 1979 has blossomed into the nation's leading voice on mental health. Today, we are an association of hundreds of local affiliates, state organizations and volunteers who work in your community to raise awareness and provide support and education that was not previously available to those in need.</w:t>
      </w:r>
      <w:r>
        <w:rPr>
          <w:rFonts w:ascii="Helvetica" w:hAnsi="Helvetica" w:cs="Helvetica"/>
        </w:rPr>
        <w:t>”</w:t>
      </w:r>
    </w:p>
    <w:p w14:paraId="06C571B4" w14:textId="77777777" w:rsidR="00A67321" w:rsidRDefault="00A67321" w:rsidP="00D84D38">
      <w:pPr>
        <w:ind w:left="360"/>
        <w:rPr>
          <w:rFonts w:ascii="Helvetica" w:hAnsi="Helvetica" w:cs="Helvetica"/>
        </w:rPr>
      </w:pPr>
    </w:p>
    <w:p w14:paraId="16103805" w14:textId="77777777" w:rsidR="00D84D38" w:rsidRDefault="00A67321" w:rsidP="00D84D38">
      <w:pPr>
        <w:ind w:left="360"/>
        <w:rPr>
          <w:rFonts w:ascii="Helvetica" w:hAnsi="Helvetica" w:cs="Helvetica"/>
        </w:rPr>
      </w:pPr>
      <w:r>
        <w:rPr>
          <w:rFonts w:ascii="Helvetica" w:hAnsi="Helvetica" w:cs="Helvetica"/>
        </w:rPr>
        <w:t>Letters of Authority are available on request.</w:t>
      </w:r>
    </w:p>
    <w:p w14:paraId="14039922" w14:textId="77777777" w:rsidR="00D84D38" w:rsidRDefault="00D84D38" w:rsidP="00D84D38">
      <w:pPr>
        <w:ind w:left="360"/>
        <w:rPr>
          <w:rFonts w:ascii="Helvetica" w:hAnsi="Helvetica" w:cs="Helvetica"/>
          <w:lang w:val="en-GB"/>
        </w:rPr>
      </w:pPr>
    </w:p>
    <w:p w14:paraId="01603696" w14:textId="77777777" w:rsidR="00D84D38" w:rsidRDefault="00D84D38" w:rsidP="00D84D38">
      <w:pPr>
        <w:rPr>
          <w:rFonts w:ascii="Helvetica" w:hAnsi="Helvetica" w:cs="Helvetica"/>
          <w:lang w:val="en-GB"/>
        </w:rPr>
      </w:pPr>
    </w:p>
    <w:p w14:paraId="44CF1C92" w14:textId="77777777" w:rsidR="003519F4" w:rsidRPr="00D84D38" w:rsidRDefault="003519F4" w:rsidP="003519F4">
      <w:pPr>
        <w:pStyle w:val="ListParagraph"/>
        <w:numPr>
          <w:ilvl w:val="0"/>
          <w:numId w:val="4"/>
        </w:numPr>
        <w:rPr>
          <w:rFonts w:ascii="Helvetica" w:hAnsi="Helvetica" w:cs="Helvetica"/>
          <w:lang w:val="en-GB"/>
        </w:rPr>
      </w:pPr>
      <w:r w:rsidRPr="00D84D38">
        <w:rPr>
          <w:rFonts w:ascii="Helvetica" w:hAnsi="Helvetica" w:cs="Helvetica"/>
          <w:b/>
          <w:u w:val="single"/>
        </w:rPr>
        <w:t xml:space="preserve">Route 66 </w:t>
      </w:r>
      <w:r>
        <w:rPr>
          <w:rFonts w:ascii="Helvetica" w:hAnsi="Helvetica" w:cs="Helvetica"/>
          <w:b/>
          <w:u w:val="single"/>
        </w:rPr>
        <w:t>&amp; Other Events, 2019:</w:t>
      </w:r>
    </w:p>
    <w:p w14:paraId="68D23073" w14:textId="77777777" w:rsidR="00302D20" w:rsidRDefault="00302D20" w:rsidP="00656DB1">
      <w:pPr>
        <w:rPr>
          <w:rFonts w:ascii="Helvetica" w:hAnsi="Helvetica" w:cs="Helvetica"/>
          <w:b/>
          <w:u w:val="single"/>
        </w:rPr>
      </w:pPr>
    </w:p>
    <w:p w14:paraId="4C45470D" w14:textId="77777777" w:rsidR="003519F4" w:rsidRDefault="003519F4" w:rsidP="003519F4">
      <w:pPr>
        <w:rPr>
          <w:rFonts w:ascii="Helvetica" w:hAnsi="Helvetica" w:cs="Helvetica"/>
        </w:rPr>
      </w:pPr>
      <w:r>
        <w:rPr>
          <w:rFonts w:ascii="Helvetica" w:hAnsi="Helvetica" w:cs="Helvetica"/>
        </w:rPr>
        <w:t>There are a number of changes we will make to next year’s record attempt. While not confirmed, we might look to incorporate a few other records into one attempt. Fastest crossing of USA North to South, fastest known time riding the Pacific Coast Highway, fastest known time riding Route 66 and then fastest crossing of USA North to South then West to East, all in one ride looks achievable.</w:t>
      </w:r>
    </w:p>
    <w:p w14:paraId="18C3982A" w14:textId="77777777" w:rsidR="003519F4" w:rsidRDefault="003519F4" w:rsidP="003519F4">
      <w:pPr>
        <w:rPr>
          <w:rFonts w:ascii="Helvetica" w:hAnsi="Helvetica" w:cs="Helvetica"/>
        </w:rPr>
      </w:pPr>
    </w:p>
    <w:p w14:paraId="22B13FF4" w14:textId="77777777" w:rsidR="003519F4" w:rsidRDefault="003519F4" w:rsidP="003519F4">
      <w:pPr>
        <w:rPr>
          <w:rFonts w:ascii="Helvetica" w:hAnsi="Helvetica" w:cs="Helvetica"/>
        </w:rPr>
      </w:pPr>
      <w:r>
        <w:rPr>
          <w:rFonts w:ascii="Helvetica" w:hAnsi="Helvetica" w:cs="Helvetica"/>
        </w:rPr>
        <w:t xml:space="preserve">Again, I’ve not confirmed any specific attempts, but, I’d like to see how many fastest known times I can tick off in preparation next year. </w:t>
      </w:r>
    </w:p>
    <w:p w14:paraId="04EF2C11" w14:textId="77777777" w:rsidR="003519F4" w:rsidRDefault="003519F4" w:rsidP="003519F4">
      <w:pPr>
        <w:rPr>
          <w:rFonts w:ascii="Helvetica" w:hAnsi="Helvetica" w:cs="Helvetica"/>
        </w:rPr>
      </w:pPr>
    </w:p>
    <w:p w14:paraId="667A3308" w14:textId="77777777" w:rsidR="003519F4" w:rsidRPr="00EE3E93" w:rsidRDefault="003519F4" w:rsidP="003519F4">
      <w:pPr>
        <w:rPr>
          <w:rFonts w:ascii="Helvetica" w:hAnsi="Helvetica" w:cs="Helvetica"/>
        </w:rPr>
      </w:pPr>
      <w:r>
        <w:rPr>
          <w:rFonts w:ascii="Helvetica" w:hAnsi="Helvetica" w:cs="Helvetica"/>
        </w:rPr>
        <w:t>Whatever happens, it will be bigger than the already impressive stats we achieved in 2018!</w:t>
      </w:r>
    </w:p>
    <w:p w14:paraId="4AC559EB" w14:textId="77777777" w:rsidR="00AD70C1" w:rsidRDefault="00AD70C1" w:rsidP="00D84D38">
      <w:pPr>
        <w:ind w:left="360"/>
        <w:rPr>
          <w:rFonts w:ascii="Helvetica" w:hAnsi="Helvetica" w:cs="Helvetica"/>
        </w:rPr>
      </w:pPr>
    </w:p>
    <w:p w14:paraId="323F8B07" w14:textId="77777777" w:rsidR="00AD70C1" w:rsidRDefault="00AD70C1" w:rsidP="00D84D38">
      <w:pPr>
        <w:ind w:left="360"/>
        <w:rPr>
          <w:rFonts w:ascii="Helvetica" w:hAnsi="Helvetica" w:cs="Helvetica"/>
        </w:rPr>
      </w:pPr>
    </w:p>
    <w:p w14:paraId="3E1D4BFE" w14:textId="75EC3DF9" w:rsidR="00302D20" w:rsidRPr="00D85612" w:rsidRDefault="00AD70C1" w:rsidP="00302D20">
      <w:pPr>
        <w:pStyle w:val="ListParagraph"/>
        <w:widowControl w:val="0"/>
        <w:numPr>
          <w:ilvl w:val="0"/>
          <w:numId w:val="4"/>
        </w:numPr>
        <w:autoSpaceDE w:val="0"/>
        <w:autoSpaceDN w:val="0"/>
        <w:adjustRightInd w:val="0"/>
        <w:rPr>
          <w:rFonts w:ascii="Helvetica" w:hAnsi="Helvetica" w:cs="Helvetica"/>
          <w:b/>
          <w:u w:val="single"/>
        </w:rPr>
      </w:pPr>
      <w:r>
        <w:rPr>
          <w:rFonts w:ascii="Helvetica" w:hAnsi="Helvetica" w:cs="Helvetica"/>
          <w:b/>
          <w:u w:val="single"/>
        </w:rPr>
        <w:t>Benefits</w:t>
      </w:r>
    </w:p>
    <w:p w14:paraId="437632A1" w14:textId="77777777" w:rsidR="00302D20" w:rsidRDefault="00302D20" w:rsidP="00982FB2">
      <w:pPr>
        <w:widowControl w:val="0"/>
        <w:autoSpaceDE w:val="0"/>
        <w:autoSpaceDN w:val="0"/>
        <w:adjustRightInd w:val="0"/>
        <w:rPr>
          <w:rFonts w:ascii="Helvetica" w:hAnsi="Helvetica" w:cs="Helvetica"/>
        </w:rPr>
      </w:pPr>
    </w:p>
    <w:p w14:paraId="6E2C4A7B" w14:textId="77777777" w:rsidR="00C21884" w:rsidRPr="002810C2" w:rsidRDefault="00C21884" w:rsidP="00C21884">
      <w:pPr>
        <w:rPr>
          <w:rFonts w:ascii="Helvetica" w:hAnsi="Helvetica" w:cs="Helvetica"/>
        </w:rPr>
      </w:pPr>
      <w:r>
        <w:rPr>
          <w:rFonts w:ascii="Helvetica" w:hAnsi="Helvetica" w:cs="Helvetica"/>
        </w:rPr>
        <w:t xml:space="preserve">Consider this an advertising campaign that runs from the date you come on board until well after the event is finished September 2019. </w:t>
      </w:r>
      <w:r w:rsidRPr="002810C2">
        <w:rPr>
          <w:rFonts w:ascii="Helvetica" w:hAnsi="Helvetica" w:cs="Helvetica"/>
        </w:rPr>
        <w:t>As well as the planned key event, there will be a number of ongoing opportunities for co-operation with myself &amp; Direct Power Coaching.</w:t>
      </w:r>
      <w:r>
        <w:rPr>
          <w:rFonts w:ascii="Helvetica" w:hAnsi="Helvetica" w:cs="Helvetica"/>
        </w:rPr>
        <w:t xml:space="preserve"> </w:t>
      </w:r>
    </w:p>
    <w:p w14:paraId="19B08BD4" w14:textId="77777777" w:rsidR="00982FB2" w:rsidRDefault="00982FB2" w:rsidP="00982FB2">
      <w:pPr>
        <w:pStyle w:val="ListParagraph"/>
        <w:rPr>
          <w:rFonts w:ascii="Helvetica" w:hAnsi="Helvetica" w:cs="Helvetica"/>
        </w:rPr>
      </w:pPr>
    </w:p>
    <w:p w14:paraId="677F031D" w14:textId="77777777" w:rsidR="00660CC1" w:rsidRDefault="00660CC1" w:rsidP="00660CC1">
      <w:pPr>
        <w:widowControl w:val="0"/>
        <w:autoSpaceDE w:val="0"/>
        <w:autoSpaceDN w:val="0"/>
        <w:adjustRightInd w:val="0"/>
        <w:rPr>
          <w:rFonts w:ascii="Helvetica" w:hAnsi="Helvetica" w:cs="Helvetica"/>
        </w:rPr>
      </w:pPr>
      <w:r>
        <w:rPr>
          <w:rFonts w:ascii="Helvetica" w:hAnsi="Helvetica" w:cs="Helvetica"/>
        </w:rPr>
        <w:t>Press Exposure: 2018 Coverage: The Sunday Times*, Cycling Weekly, BikesEtc Magazine, Cyclist Mag, UK Cycle Chat, Sportive Cycling, All About The Ride (AATR), Team Zwift Fitness, Cycling Torque, with interest from various local, national and international media outlets.</w:t>
      </w:r>
      <w:r w:rsidRPr="004A2B25">
        <w:rPr>
          <w:rFonts w:ascii="Helvetica" w:hAnsi="Helvetica" w:cs="Helvetica"/>
        </w:rPr>
        <w:t xml:space="preserve"> </w:t>
      </w:r>
      <w:r>
        <w:rPr>
          <w:rFonts w:ascii="Helvetica" w:hAnsi="Helvetica" w:cs="Helvetica"/>
        </w:rPr>
        <w:t>We expect the exposure to be even bigger than last year.</w:t>
      </w:r>
    </w:p>
    <w:p w14:paraId="0EA76D1E" w14:textId="77777777" w:rsidR="00660CC1" w:rsidRDefault="00660CC1" w:rsidP="00660CC1">
      <w:pPr>
        <w:widowControl w:val="0"/>
        <w:autoSpaceDE w:val="0"/>
        <w:autoSpaceDN w:val="0"/>
        <w:adjustRightInd w:val="0"/>
        <w:rPr>
          <w:rFonts w:ascii="Helvetica" w:hAnsi="Helvetica" w:cs="Helvetica"/>
        </w:rPr>
      </w:pPr>
    </w:p>
    <w:p w14:paraId="4811DBDC" w14:textId="77777777" w:rsidR="00660CC1" w:rsidRPr="00DE14D4" w:rsidRDefault="00660CC1" w:rsidP="00660CC1">
      <w:pPr>
        <w:widowControl w:val="0"/>
        <w:autoSpaceDE w:val="0"/>
        <w:autoSpaceDN w:val="0"/>
        <w:adjustRightInd w:val="0"/>
        <w:rPr>
          <w:rFonts w:ascii="Helvetica" w:hAnsi="Helvetica" w:cs="Helvetica"/>
        </w:rPr>
      </w:pPr>
      <w:r>
        <w:rPr>
          <w:rFonts w:ascii="Helvetica" w:hAnsi="Helvetica" w:cs="Helvetica"/>
        </w:rPr>
        <w:t>Online Exposure: 2018 saw us reach over 380,000 people online, with almost 50,000 watching one of our videos and almost 30,000 people engaging. Again, we expect to grow on this figure next year.</w:t>
      </w:r>
    </w:p>
    <w:p w14:paraId="160300E8" w14:textId="77777777" w:rsidR="00737DB2" w:rsidRDefault="00737DB2" w:rsidP="00982FB2">
      <w:pPr>
        <w:widowControl w:val="0"/>
        <w:autoSpaceDE w:val="0"/>
        <w:autoSpaceDN w:val="0"/>
        <w:adjustRightInd w:val="0"/>
        <w:rPr>
          <w:rFonts w:ascii="Helvetica" w:hAnsi="Helvetica" w:cs="Helvetica"/>
        </w:rPr>
      </w:pPr>
    </w:p>
    <w:p w14:paraId="7C7E2624" w14:textId="47F7A1C3" w:rsidR="00302D20" w:rsidRDefault="00D71D70" w:rsidP="00982FB2">
      <w:pPr>
        <w:pStyle w:val="ListParagraph"/>
        <w:widowControl w:val="0"/>
        <w:numPr>
          <w:ilvl w:val="0"/>
          <w:numId w:val="7"/>
        </w:numPr>
        <w:autoSpaceDE w:val="0"/>
        <w:autoSpaceDN w:val="0"/>
        <w:adjustRightInd w:val="0"/>
        <w:rPr>
          <w:rFonts w:ascii="Helvetica" w:hAnsi="Helvetica" w:cs="Helvetica"/>
        </w:rPr>
      </w:pPr>
      <w:r>
        <w:rPr>
          <w:rFonts w:ascii="Helvetica" w:hAnsi="Helvetica" w:cs="Helvetica"/>
        </w:rPr>
        <w:t>P</w:t>
      </w:r>
      <w:r w:rsidR="00302D20">
        <w:rPr>
          <w:rFonts w:ascii="Helvetica" w:hAnsi="Helvetica" w:cs="Helvetica"/>
        </w:rPr>
        <w:t>re and post ride publicity programme</w:t>
      </w:r>
    </w:p>
    <w:p w14:paraId="4886DA3B" w14:textId="27EA9477" w:rsidR="00982FB2" w:rsidRDefault="00D71D70" w:rsidP="00982FB2">
      <w:pPr>
        <w:pStyle w:val="ListParagraph"/>
        <w:widowControl w:val="0"/>
        <w:numPr>
          <w:ilvl w:val="1"/>
          <w:numId w:val="7"/>
        </w:numPr>
        <w:autoSpaceDE w:val="0"/>
        <w:autoSpaceDN w:val="0"/>
        <w:adjustRightInd w:val="0"/>
        <w:rPr>
          <w:rFonts w:ascii="Helvetica" w:hAnsi="Helvetica" w:cs="Helvetica"/>
        </w:rPr>
      </w:pPr>
      <w:r>
        <w:rPr>
          <w:rFonts w:ascii="Helvetica" w:hAnsi="Helvetica" w:cs="Helvetica"/>
        </w:rPr>
        <w:t>M</w:t>
      </w:r>
      <w:r w:rsidR="00982FB2">
        <w:rPr>
          <w:rFonts w:ascii="Helvetica" w:hAnsi="Helvetica" w:cs="Helvetica"/>
        </w:rPr>
        <w:t>ention in videos</w:t>
      </w:r>
    </w:p>
    <w:p w14:paraId="786ED2EF" w14:textId="7411D430" w:rsidR="00982FB2" w:rsidRDefault="00D71D70" w:rsidP="00982FB2">
      <w:pPr>
        <w:pStyle w:val="ListParagraph"/>
        <w:widowControl w:val="0"/>
        <w:numPr>
          <w:ilvl w:val="1"/>
          <w:numId w:val="7"/>
        </w:numPr>
        <w:autoSpaceDE w:val="0"/>
        <w:autoSpaceDN w:val="0"/>
        <w:adjustRightInd w:val="0"/>
        <w:rPr>
          <w:rFonts w:ascii="Helvetica" w:hAnsi="Helvetica" w:cs="Helvetica"/>
        </w:rPr>
      </w:pPr>
      <w:r>
        <w:rPr>
          <w:rFonts w:ascii="Helvetica" w:hAnsi="Helvetica" w:cs="Helvetica"/>
        </w:rPr>
        <w:t>L</w:t>
      </w:r>
      <w:r w:rsidR="00982FB2">
        <w:rPr>
          <w:rFonts w:ascii="Helvetica" w:hAnsi="Helvetica" w:cs="Helvetica"/>
        </w:rPr>
        <w:t>ogo on end credits</w:t>
      </w:r>
    </w:p>
    <w:p w14:paraId="49F380AB" w14:textId="6678BB04" w:rsidR="00982FB2" w:rsidRDefault="00D71D70" w:rsidP="00982FB2">
      <w:pPr>
        <w:pStyle w:val="ListParagraph"/>
        <w:widowControl w:val="0"/>
        <w:numPr>
          <w:ilvl w:val="1"/>
          <w:numId w:val="7"/>
        </w:numPr>
        <w:autoSpaceDE w:val="0"/>
        <w:autoSpaceDN w:val="0"/>
        <w:adjustRightInd w:val="0"/>
        <w:rPr>
          <w:rFonts w:ascii="Helvetica" w:hAnsi="Helvetica" w:cs="Helvetica"/>
        </w:rPr>
      </w:pPr>
      <w:r>
        <w:rPr>
          <w:rFonts w:ascii="Helvetica" w:hAnsi="Helvetica" w:cs="Helvetica"/>
        </w:rPr>
        <w:t>P</w:t>
      </w:r>
      <w:r w:rsidR="00982FB2">
        <w:rPr>
          <w:rFonts w:ascii="Helvetica" w:hAnsi="Helvetica" w:cs="Helvetica"/>
        </w:rPr>
        <w:t>roduct reviews and testing (where applicable)</w:t>
      </w:r>
    </w:p>
    <w:p w14:paraId="228AF0B1" w14:textId="0BF79120" w:rsidR="00982FB2" w:rsidRDefault="00D71D70" w:rsidP="00982FB2">
      <w:pPr>
        <w:pStyle w:val="ListParagraph"/>
        <w:widowControl w:val="0"/>
        <w:numPr>
          <w:ilvl w:val="0"/>
          <w:numId w:val="7"/>
        </w:numPr>
        <w:autoSpaceDE w:val="0"/>
        <w:autoSpaceDN w:val="0"/>
        <w:adjustRightInd w:val="0"/>
        <w:rPr>
          <w:rFonts w:ascii="Helvetica" w:hAnsi="Helvetica" w:cs="Helvetica"/>
        </w:rPr>
      </w:pPr>
      <w:r>
        <w:rPr>
          <w:rFonts w:ascii="Helvetica" w:hAnsi="Helvetica" w:cs="Helvetica"/>
        </w:rPr>
        <w:t>S</w:t>
      </w:r>
      <w:r w:rsidR="00982FB2">
        <w:rPr>
          <w:rFonts w:ascii="Helvetica" w:hAnsi="Helvetica" w:cs="Helvetica"/>
        </w:rPr>
        <w:t xml:space="preserve">ponsor </w:t>
      </w:r>
      <w:r w:rsidR="00302D20" w:rsidRPr="00D170F9">
        <w:rPr>
          <w:rFonts w:ascii="Helvetica" w:hAnsi="Helvetica" w:cs="Helvetica"/>
        </w:rPr>
        <w:t>branding on kit</w:t>
      </w:r>
      <w:r w:rsidR="00302D20">
        <w:rPr>
          <w:rFonts w:ascii="Helvetica" w:hAnsi="Helvetica" w:cs="Helvetica"/>
        </w:rPr>
        <w:t>, support crew and support vehicles</w:t>
      </w:r>
    </w:p>
    <w:p w14:paraId="581E8F60" w14:textId="444FC041" w:rsidR="00982FB2" w:rsidRPr="00982FB2" w:rsidRDefault="00D71D70" w:rsidP="00982FB2">
      <w:pPr>
        <w:pStyle w:val="ListParagraph"/>
        <w:widowControl w:val="0"/>
        <w:numPr>
          <w:ilvl w:val="1"/>
          <w:numId w:val="7"/>
        </w:numPr>
        <w:autoSpaceDE w:val="0"/>
        <w:autoSpaceDN w:val="0"/>
        <w:adjustRightInd w:val="0"/>
        <w:rPr>
          <w:rFonts w:ascii="Helvetica" w:hAnsi="Helvetica" w:cs="Helvetica"/>
        </w:rPr>
      </w:pPr>
      <w:r>
        <w:rPr>
          <w:rFonts w:ascii="Helvetica" w:hAnsi="Helvetica" w:cs="Helvetica"/>
        </w:rPr>
        <w:t>O</w:t>
      </w:r>
      <w:r w:rsidR="00982FB2">
        <w:rPr>
          <w:rFonts w:ascii="Helvetica" w:hAnsi="Helvetica" w:cs="Helvetica"/>
        </w:rPr>
        <w:t>ne-off Route 66 cycling garments</w:t>
      </w:r>
      <w:r w:rsidR="00567AC2">
        <w:rPr>
          <w:rFonts w:ascii="Helvetica" w:hAnsi="Helvetica" w:cs="Helvetica"/>
        </w:rPr>
        <w:t xml:space="preserve"> (available to the public)</w:t>
      </w:r>
    </w:p>
    <w:p w14:paraId="685C71A0" w14:textId="7BAF1F38" w:rsidR="00302D20" w:rsidRDefault="00D71D70" w:rsidP="00982FB2">
      <w:pPr>
        <w:pStyle w:val="ListParagraph"/>
        <w:widowControl w:val="0"/>
        <w:numPr>
          <w:ilvl w:val="0"/>
          <w:numId w:val="7"/>
        </w:numPr>
        <w:autoSpaceDE w:val="0"/>
        <w:autoSpaceDN w:val="0"/>
        <w:adjustRightInd w:val="0"/>
        <w:rPr>
          <w:rFonts w:ascii="Helvetica" w:hAnsi="Helvetica" w:cs="Helvetica"/>
        </w:rPr>
      </w:pPr>
      <w:r>
        <w:rPr>
          <w:rFonts w:ascii="Helvetica" w:hAnsi="Helvetica" w:cs="Helvetica"/>
        </w:rPr>
        <w:t>T</w:t>
      </w:r>
      <w:r w:rsidR="00982FB2">
        <w:rPr>
          <w:rFonts w:ascii="Helvetica" w:hAnsi="Helvetica" w:cs="Helvetica"/>
        </w:rPr>
        <w:t xml:space="preserve">raining and </w:t>
      </w:r>
      <w:r w:rsidR="00302D20">
        <w:rPr>
          <w:rFonts w:ascii="Helvetica" w:hAnsi="Helvetica" w:cs="Helvetica"/>
        </w:rPr>
        <w:t>in ride product usage and endorsement</w:t>
      </w:r>
    </w:p>
    <w:p w14:paraId="0DD31B95" w14:textId="2718AC7C" w:rsidR="00982FB2" w:rsidRDefault="00D71D70" w:rsidP="00982FB2">
      <w:pPr>
        <w:pStyle w:val="ListParagraph"/>
        <w:widowControl w:val="0"/>
        <w:numPr>
          <w:ilvl w:val="1"/>
          <w:numId w:val="7"/>
        </w:numPr>
        <w:autoSpaceDE w:val="0"/>
        <w:autoSpaceDN w:val="0"/>
        <w:adjustRightInd w:val="0"/>
        <w:rPr>
          <w:rFonts w:ascii="Helvetica" w:hAnsi="Helvetica" w:cs="Helvetica"/>
        </w:rPr>
      </w:pPr>
      <w:r>
        <w:rPr>
          <w:rFonts w:ascii="Helvetica" w:hAnsi="Helvetica" w:cs="Helvetica"/>
        </w:rPr>
        <w:t>M</w:t>
      </w:r>
      <w:r w:rsidR="00982FB2">
        <w:rPr>
          <w:rFonts w:ascii="Helvetica" w:hAnsi="Helvetica" w:cs="Helvetica"/>
        </w:rPr>
        <w:t>ention in blogs and personal social media feeds</w:t>
      </w:r>
    </w:p>
    <w:p w14:paraId="36C8D12C" w14:textId="5CE43CA9" w:rsidR="00982FB2" w:rsidRDefault="00D71D70" w:rsidP="00982FB2">
      <w:pPr>
        <w:pStyle w:val="ListParagraph"/>
        <w:widowControl w:val="0"/>
        <w:numPr>
          <w:ilvl w:val="0"/>
          <w:numId w:val="7"/>
        </w:numPr>
        <w:autoSpaceDE w:val="0"/>
        <w:autoSpaceDN w:val="0"/>
        <w:adjustRightInd w:val="0"/>
        <w:rPr>
          <w:rFonts w:ascii="Helvetica" w:hAnsi="Helvetica" w:cs="Helvetica"/>
        </w:rPr>
      </w:pPr>
      <w:r>
        <w:rPr>
          <w:rFonts w:ascii="Helvetica" w:hAnsi="Helvetica" w:cs="Helvetica"/>
        </w:rPr>
        <w:t>P</w:t>
      </w:r>
      <w:r w:rsidR="00982FB2">
        <w:rPr>
          <w:rFonts w:ascii="Helvetica" w:hAnsi="Helvetica" w:cs="Helvetica"/>
        </w:rPr>
        <w:t>roduct features on DPC website and regular client emails</w:t>
      </w:r>
    </w:p>
    <w:p w14:paraId="335DF690" w14:textId="5A7112CE" w:rsidR="00982FB2" w:rsidRPr="00982FB2" w:rsidRDefault="00D71D70" w:rsidP="00982FB2">
      <w:pPr>
        <w:pStyle w:val="ListParagraph"/>
        <w:widowControl w:val="0"/>
        <w:numPr>
          <w:ilvl w:val="1"/>
          <w:numId w:val="7"/>
        </w:numPr>
        <w:autoSpaceDE w:val="0"/>
        <w:autoSpaceDN w:val="0"/>
        <w:adjustRightInd w:val="0"/>
        <w:rPr>
          <w:rFonts w:ascii="Helvetica" w:hAnsi="Helvetica" w:cs="Helvetica"/>
        </w:rPr>
      </w:pPr>
      <w:r>
        <w:rPr>
          <w:rFonts w:ascii="Helvetica" w:hAnsi="Helvetica" w:cs="Helvetica"/>
        </w:rPr>
        <w:t>O</w:t>
      </w:r>
      <w:r w:rsidR="00982FB2">
        <w:rPr>
          <w:rFonts w:ascii="Helvetica" w:hAnsi="Helvetica" w:cs="Helvetica"/>
        </w:rPr>
        <w:t>ngoing partners can receive logo placement on homepage and charity sponsors get a space under the ‘Charity’ section</w:t>
      </w:r>
    </w:p>
    <w:p w14:paraId="3D7FFBDD" w14:textId="77777777" w:rsidR="00302D20" w:rsidRDefault="00302D20" w:rsidP="00982FB2">
      <w:pPr>
        <w:pStyle w:val="ListParagraph"/>
        <w:widowControl w:val="0"/>
        <w:numPr>
          <w:ilvl w:val="0"/>
          <w:numId w:val="7"/>
        </w:numPr>
        <w:autoSpaceDE w:val="0"/>
        <w:autoSpaceDN w:val="0"/>
        <w:adjustRightInd w:val="0"/>
        <w:rPr>
          <w:rFonts w:ascii="Helvetica" w:hAnsi="Helvetica" w:cs="Helvetica"/>
        </w:rPr>
      </w:pPr>
      <w:r>
        <w:rPr>
          <w:rFonts w:ascii="Helvetica" w:hAnsi="Helvetica" w:cs="Helvetica"/>
        </w:rPr>
        <w:t>UK &amp; US press and TV coverage</w:t>
      </w:r>
    </w:p>
    <w:p w14:paraId="14ACA962" w14:textId="66A847A2" w:rsidR="00982FB2" w:rsidRDefault="00D71D70" w:rsidP="00982FB2">
      <w:pPr>
        <w:pStyle w:val="ListParagraph"/>
        <w:widowControl w:val="0"/>
        <w:numPr>
          <w:ilvl w:val="1"/>
          <w:numId w:val="7"/>
        </w:numPr>
        <w:autoSpaceDE w:val="0"/>
        <w:autoSpaceDN w:val="0"/>
        <w:adjustRightInd w:val="0"/>
        <w:rPr>
          <w:rFonts w:ascii="Helvetica" w:hAnsi="Helvetica" w:cs="Helvetica"/>
        </w:rPr>
      </w:pPr>
      <w:r>
        <w:rPr>
          <w:rFonts w:ascii="Helvetica" w:hAnsi="Helvetica" w:cs="Helvetica"/>
        </w:rPr>
        <w:t>M</w:t>
      </w:r>
      <w:r w:rsidR="00982FB2">
        <w:rPr>
          <w:rFonts w:ascii="Helvetica" w:hAnsi="Helvetica" w:cs="Helvetica"/>
        </w:rPr>
        <w:t>ention in my ‘Cycling Guru’ BikesEtc magazine column</w:t>
      </w:r>
    </w:p>
    <w:p w14:paraId="707FAB78" w14:textId="4C221DA0" w:rsidR="00982FB2" w:rsidRDefault="00D71D70" w:rsidP="00982FB2">
      <w:pPr>
        <w:pStyle w:val="ListParagraph"/>
        <w:widowControl w:val="0"/>
        <w:numPr>
          <w:ilvl w:val="1"/>
          <w:numId w:val="7"/>
        </w:numPr>
        <w:autoSpaceDE w:val="0"/>
        <w:autoSpaceDN w:val="0"/>
        <w:adjustRightInd w:val="0"/>
        <w:rPr>
          <w:rFonts w:ascii="Helvetica" w:hAnsi="Helvetica" w:cs="Helvetica"/>
        </w:rPr>
      </w:pPr>
      <w:r>
        <w:rPr>
          <w:rFonts w:ascii="Helvetica" w:hAnsi="Helvetica" w:cs="Helvetica"/>
        </w:rPr>
        <w:t>M</w:t>
      </w:r>
      <w:r w:rsidR="00982FB2">
        <w:rPr>
          <w:rFonts w:ascii="Helvetica" w:hAnsi="Helvetica" w:cs="Helvetica"/>
        </w:rPr>
        <w:t>ention in my forthcoming book</w:t>
      </w:r>
    </w:p>
    <w:p w14:paraId="71EE26F9" w14:textId="07B485CE" w:rsidR="00302D20" w:rsidRDefault="00D71D70" w:rsidP="00982FB2">
      <w:pPr>
        <w:pStyle w:val="ListParagraph"/>
        <w:widowControl w:val="0"/>
        <w:numPr>
          <w:ilvl w:val="0"/>
          <w:numId w:val="7"/>
        </w:numPr>
        <w:autoSpaceDE w:val="0"/>
        <w:autoSpaceDN w:val="0"/>
        <w:adjustRightInd w:val="0"/>
        <w:rPr>
          <w:rFonts w:ascii="Helvetica" w:hAnsi="Helvetica" w:cs="Helvetica"/>
        </w:rPr>
      </w:pPr>
      <w:r>
        <w:rPr>
          <w:rFonts w:ascii="Helvetica" w:hAnsi="Helvetica" w:cs="Helvetica"/>
        </w:rPr>
        <w:t>L</w:t>
      </w:r>
      <w:r w:rsidR="00302D20">
        <w:rPr>
          <w:rFonts w:ascii="Helvetica" w:hAnsi="Helvetica" w:cs="Helvetica"/>
        </w:rPr>
        <w:t>ocal media relations and publicity activity</w:t>
      </w:r>
    </w:p>
    <w:p w14:paraId="53EC16A4" w14:textId="7D755D87" w:rsidR="00982FB2" w:rsidRDefault="00D71D70" w:rsidP="00982FB2">
      <w:pPr>
        <w:pStyle w:val="ListParagraph"/>
        <w:widowControl w:val="0"/>
        <w:numPr>
          <w:ilvl w:val="0"/>
          <w:numId w:val="7"/>
        </w:numPr>
        <w:autoSpaceDE w:val="0"/>
        <w:autoSpaceDN w:val="0"/>
        <w:adjustRightInd w:val="0"/>
        <w:rPr>
          <w:rFonts w:ascii="Helvetica" w:hAnsi="Helvetica" w:cs="Helvetica"/>
        </w:rPr>
      </w:pPr>
      <w:r>
        <w:rPr>
          <w:rFonts w:ascii="Helvetica" w:hAnsi="Helvetica" w:cs="Helvetica"/>
        </w:rPr>
        <w:t>E</w:t>
      </w:r>
      <w:r w:rsidR="00302D20">
        <w:rPr>
          <w:rFonts w:ascii="Helvetica" w:hAnsi="Helvetica" w:cs="Helvetica"/>
        </w:rPr>
        <w:t>xtensive social media activity</w:t>
      </w:r>
    </w:p>
    <w:p w14:paraId="1582205A" w14:textId="6D4F86ED" w:rsidR="00982FB2" w:rsidRDefault="00D71D70" w:rsidP="00982FB2">
      <w:pPr>
        <w:pStyle w:val="ListParagraph"/>
        <w:widowControl w:val="0"/>
        <w:numPr>
          <w:ilvl w:val="1"/>
          <w:numId w:val="7"/>
        </w:numPr>
        <w:autoSpaceDE w:val="0"/>
        <w:autoSpaceDN w:val="0"/>
        <w:adjustRightInd w:val="0"/>
        <w:rPr>
          <w:rFonts w:ascii="Helvetica" w:hAnsi="Helvetica" w:cs="Helvetica"/>
        </w:rPr>
      </w:pPr>
      <w:r>
        <w:rPr>
          <w:rFonts w:ascii="Helvetica" w:hAnsi="Helvetica" w:cs="Helvetica"/>
        </w:rPr>
        <w:t>M</w:t>
      </w:r>
      <w:r w:rsidR="00982FB2">
        <w:rPr>
          <w:rFonts w:ascii="Helvetica" w:hAnsi="Helvetica" w:cs="Helvetica"/>
        </w:rPr>
        <w:t>entions in many other publications including Cyclist Mag, Sportive Cycling, Cycling Torque, UK Cycle Chat, All About The Ride (AATR), Team Zwift Fitness (Team ZF) plus my own blog</w:t>
      </w:r>
    </w:p>
    <w:p w14:paraId="44685718" w14:textId="30FC792D" w:rsidR="00982FB2" w:rsidRDefault="00D71D70" w:rsidP="00982FB2">
      <w:pPr>
        <w:pStyle w:val="ListParagraph"/>
        <w:widowControl w:val="0"/>
        <w:numPr>
          <w:ilvl w:val="0"/>
          <w:numId w:val="7"/>
        </w:numPr>
        <w:autoSpaceDE w:val="0"/>
        <w:autoSpaceDN w:val="0"/>
        <w:adjustRightInd w:val="0"/>
        <w:rPr>
          <w:rFonts w:ascii="Helvetica" w:hAnsi="Helvetica" w:cs="Helvetica"/>
        </w:rPr>
      </w:pPr>
      <w:r>
        <w:rPr>
          <w:rFonts w:ascii="Helvetica" w:hAnsi="Helvetica" w:cs="Helvetica"/>
        </w:rPr>
        <w:t>P</w:t>
      </w:r>
      <w:r w:rsidR="00982FB2">
        <w:rPr>
          <w:rFonts w:ascii="Helvetica" w:hAnsi="Helvetica" w:cs="Helvetica"/>
        </w:rPr>
        <w:t>roduct features on DPC website and regular client emails</w:t>
      </w:r>
    </w:p>
    <w:p w14:paraId="71E20922" w14:textId="77C6107C" w:rsidR="00982FB2" w:rsidRDefault="00D71D70" w:rsidP="00982FB2">
      <w:pPr>
        <w:pStyle w:val="ListParagraph"/>
        <w:widowControl w:val="0"/>
        <w:numPr>
          <w:ilvl w:val="1"/>
          <w:numId w:val="7"/>
        </w:numPr>
        <w:autoSpaceDE w:val="0"/>
        <w:autoSpaceDN w:val="0"/>
        <w:adjustRightInd w:val="0"/>
        <w:rPr>
          <w:rFonts w:ascii="Helvetica" w:hAnsi="Helvetica" w:cs="Helvetica"/>
        </w:rPr>
      </w:pPr>
      <w:r>
        <w:rPr>
          <w:rFonts w:ascii="Helvetica" w:hAnsi="Helvetica" w:cs="Helvetica"/>
        </w:rPr>
        <w:t>O</w:t>
      </w:r>
      <w:r w:rsidR="00982FB2">
        <w:rPr>
          <w:rFonts w:ascii="Helvetica" w:hAnsi="Helvetica" w:cs="Helvetica"/>
        </w:rPr>
        <w:t>ngoing partners can receive logo placement on homepage and charity sponsors get a space under the ‘Charity’ section</w:t>
      </w:r>
    </w:p>
    <w:p w14:paraId="34FCC74E" w14:textId="77777777" w:rsidR="00B5409F" w:rsidRDefault="00B5409F" w:rsidP="00B5409F">
      <w:pPr>
        <w:pStyle w:val="ListParagraph"/>
        <w:widowControl w:val="0"/>
        <w:autoSpaceDE w:val="0"/>
        <w:autoSpaceDN w:val="0"/>
        <w:adjustRightInd w:val="0"/>
        <w:rPr>
          <w:rFonts w:ascii="Helvetica" w:hAnsi="Helvetica" w:cs="Helvetica"/>
        </w:rPr>
      </w:pPr>
    </w:p>
    <w:p w14:paraId="2F0A6C0E" w14:textId="77777777" w:rsidR="006B5161" w:rsidRPr="00567AC2" w:rsidRDefault="006B5161" w:rsidP="00567AC2">
      <w:pPr>
        <w:widowControl w:val="0"/>
        <w:autoSpaceDE w:val="0"/>
        <w:autoSpaceDN w:val="0"/>
        <w:adjustRightInd w:val="0"/>
        <w:rPr>
          <w:rFonts w:ascii="Helvetica" w:hAnsi="Helvetica" w:cs="Helvetica"/>
        </w:rPr>
      </w:pPr>
    </w:p>
    <w:p w14:paraId="4D67E9B9" w14:textId="06CB1F99" w:rsidR="00302D20" w:rsidRPr="00C10026" w:rsidRDefault="00302D20" w:rsidP="00302D20">
      <w:pPr>
        <w:pStyle w:val="ListParagraph"/>
        <w:widowControl w:val="0"/>
        <w:numPr>
          <w:ilvl w:val="0"/>
          <w:numId w:val="4"/>
        </w:numPr>
        <w:autoSpaceDE w:val="0"/>
        <w:autoSpaceDN w:val="0"/>
        <w:adjustRightInd w:val="0"/>
        <w:rPr>
          <w:rFonts w:ascii="Helvetica" w:hAnsi="Helvetica" w:cs="Helvetica"/>
          <w:b/>
          <w:u w:val="single"/>
        </w:rPr>
      </w:pPr>
      <w:r w:rsidRPr="00C10026">
        <w:rPr>
          <w:rFonts w:ascii="Helvetica" w:hAnsi="Helvetica" w:cs="Helvetica"/>
          <w:b/>
          <w:u w:val="single"/>
        </w:rPr>
        <w:t>Next steps</w:t>
      </w:r>
    </w:p>
    <w:p w14:paraId="267E3221" w14:textId="77777777" w:rsidR="00302D20" w:rsidRDefault="00302D20" w:rsidP="00302D20">
      <w:pPr>
        <w:pStyle w:val="ListParagraph"/>
        <w:widowControl w:val="0"/>
        <w:autoSpaceDE w:val="0"/>
        <w:autoSpaceDN w:val="0"/>
        <w:adjustRightInd w:val="0"/>
        <w:rPr>
          <w:rFonts w:ascii="Helvetica" w:hAnsi="Helvetica" w:cs="Helvetica"/>
        </w:rPr>
      </w:pPr>
    </w:p>
    <w:p w14:paraId="7180034A" w14:textId="3023A2EC" w:rsidR="00BB688B" w:rsidRDefault="00313916" w:rsidP="00D52B0F">
      <w:pPr>
        <w:pStyle w:val="ListParagraph"/>
        <w:widowControl w:val="0"/>
        <w:autoSpaceDE w:val="0"/>
        <w:autoSpaceDN w:val="0"/>
        <w:adjustRightInd w:val="0"/>
        <w:rPr>
          <w:rFonts w:ascii="Helvetica" w:hAnsi="Helvetica" w:cs="Helvetica"/>
        </w:rPr>
      </w:pPr>
      <w:r>
        <w:rPr>
          <w:rFonts w:ascii="Helvetica" w:hAnsi="Helvetica" w:cs="Helvetica"/>
        </w:rPr>
        <w:t xml:space="preserve">I’m mainly </w:t>
      </w:r>
      <w:r w:rsidR="00BB688B">
        <w:rPr>
          <w:rFonts w:ascii="Helvetica" w:hAnsi="Helvetica" w:cs="Helvetica"/>
        </w:rPr>
        <w:t>looking for donations</w:t>
      </w:r>
      <w:r>
        <w:rPr>
          <w:rFonts w:ascii="Helvetica" w:hAnsi="Helvetica" w:cs="Helvetica"/>
        </w:rPr>
        <w:t>, but will also gratefully accept items or pro-bono PR work</w:t>
      </w:r>
      <w:r w:rsidR="00BB688B">
        <w:rPr>
          <w:rFonts w:ascii="Helvetica" w:hAnsi="Helvetica" w:cs="Helvetica"/>
        </w:rPr>
        <w:t>. In order to simplify what you receive</w:t>
      </w:r>
      <w:r>
        <w:rPr>
          <w:rFonts w:ascii="Helvetica" w:hAnsi="Helvetica" w:cs="Helvetica"/>
        </w:rPr>
        <w:t xml:space="preserve"> from a donation</w:t>
      </w:r>
      <w:r w:rsidR="00BB688B">
        <w:rPr>
          <w:rFonts w:ascii="Helvetica" w:hAnsi="Helvetica" w:cs="Helvetica"/>
        </w:rPr>
        <w:t>, I have formulated the following levels.</w:t>
      </w:r>
      <w:r w:rsidR="00DB2F98">
        <w:rPr>
          <w:rFonts w:ascii="Helvetica" w:hAnsi="Helvetica" w:cs="Helvetica"/>
        </w:rPr>
        <w:t xml:space="preserve"> Any</w:t>
      </w:r>
      <w:r>
        <w:rPr>
          <w:rFonts w:ascii="Helvetica" w:hAnsi="Helvetica" w:cs="Helvetica"/>
        </w:rPr>
        <w:t xml:space="preserve"> donation, be </w:t>
      </w:r>
      <w:r w:rsidR="00DB2F98">
        <w:rPr>
          <w:rFonts w:ascii="Helvetica" w:hAnsi="Helvetica" w:cs="Helvetica"/>
        </w:rPr>
        <w:t>it</w:t>
      </w:r>
      <w:r>
        <w:rPr>
          <w:rFonts w:ascii="Helvetica" w:hAnsi="Helvetica" w:cs="Helvetica"/>
        </w:rPr>
        <w:t xml:space="preserve"> smaller than stated below or in </w:t>
      </w:r>
      <w:r w:rsidR="00946D07">
        <w:rPr>
          <w:rFonts w:ascii="Helvetica" w:hAnsi="Helvetica" w:cs="Helvetica"/>
        </w:rPr>
        <w:t>tangible items</w:t>
      </w:r>
      <w:r>
        <w:rPr>
          <w:rFonts w:ascii="Helvetica" w:hAnsi="Helvetica" w:cs="Helvetica"/>
        </w:rPr>
        <w:t xml:space="preserve"> from businesses</w:t>
      </w:r>
      <w:r w:rsidR="00DB2F98">
        <w:rPr>
          <w:rFonts w:ascii="Helvetica" w:hAnsi="Helvetica" w:cs="Helvetica"/>
        </w:rPr>
        <w:t>,</w:t>
      </w:r>
      <w:r>
        <w:rPr>
          <w:rFonts w:ascii="Helvetica" w:hAnsi="Helvetica" w:cs="Helvetica"/>
        </w:rPr>
        <w:t xml:space="preserve"> will get a mention in the next “Ask Pav” video.</w:t>
      </w:r>
    </w:p>
    <w:p w14:paraId="18444E42" w14:textId="77777777" w:rsidR="00BB688B" w:rsidRDefault="00BB688B" w:rsidP="00D52B0F">
      <w:pPr>
        <w:pStyle w:val="ListParagraph"/>
        <w:widowControl w:val="0"/>
        <w:autoSpaceDE w:val="0"/>
        <w:autoSpaceDN w:val="0"/>
        <w:adjustRightInd w:val="0"/>
        <w:rPr>
          <w:rFonts w:ascii="Helvetica" w:hAnsi="Helvetica" w:cs="Helvetica"/>
        </w:rPr>
      </w:pPr>
    </w:p>
    <w:p w14:paraId="570B1030" w14:textId="77777777" w:rsidR="00BB688B" w:rsidRDefault="00BB688B" w:rsidP="00D52B0F">
      <w:pPr>
        <w:pStyle w:val="ListParagraph"/>
        <w:widowControl w:val="0"/>
        <w:autoSpaceDE w:val="0"/>
        <w:autoSpaceDN w:val="0"/>
        <w:adjustRightInd w:val="0"/>
        <w:rPr>
          <w:rFonts w:ascii="Helvetica" w:hAnsi="Helvetica" w:cs="Helvetica"/>
        </w:rPr>
      </w:pPr>
    </w:p>
    <w:p w14:paraId="4EDC1EA8" w14:textId="3FD83B28" w:rsidR="006B5161" w:rsidRDefault="006B5161" w:rsidP="00D52B0F">
      <w:pPr>
        <w:pStyle w:val="ListParagraph"/>
        <w:widowControl w:val="0"/>
        <w:autoSpaceDE w:val="0"/>
        <w:autoSpaceDN w:val="0"/>
        <w:adjustRightInd w:val="0"/>
        <w:rPr>
          <w:rFonts w:ascii="Helvetica" w:hAnsi="Helvetica" w:cs="Helvetica"/>
        </w:rPr>
      </w:pPr>
      <w:r>
        <w:rPr>
          <w:rFonts w:ascii="Helvetica" w:hAnsi="Helvetica" w:cs="Helvetica"/>
        </w:rPr>
        <w:t>Sponsorship Levels:</w:t>
      </w:r>
    </w:p>
    <w:p w14:paraId="77694289" w14:textId="77777777" w:rsidR="006B5161" w:rsidRPr="006B5161" w:rsidRDefault="006B5161" w:rsidP="006B5161">
      <w:pPr>
        <w:widowControl w:val="0"/>
        <w:autoSpaceDE w:val="0"/>
        <w:autoSpaceDN w:val="0"/>
        <w:adjustRightInd w:val="0"/>
        <w:rPr>
          <w:rFonts w:ascii="Helvetica" w:hAnsi="Helvetica" w:cs="Helvetica"/>
        </w:rPr>
      </w:pPr>
    </w:p>
    <w:p w14:paraId="00EFEE6F" w14:textId="15CC1F98" w:rsidR="006B5161" w:rsidRDefault="006B5161" w:rsidP="006B5161">
      <w:pPr>
        <w:pStyle w:val="ListParagraph"/>
        <w:widowControl w:val="0"/>
        <w:numPr>
          <w:ilvl w:val="1"/>
          <w:numId w:val="4"/>
        </w:numPr>
        <w:autoSpaceDE w:val="0"/>
        <w:autoSpaceDN w:val="0"/>
        <w:adjustRightInd w:val="0"/>
        <w:rPr>
          <w:rFonts w:ascii="Helvetica" w:hAnsi="Helvetica" w:cs="Helvetica"/>
        </w:rPr>
      </w:pPr>
      <w:r>
        <w:rPr>
          <w:rFonts w:ascii="Helvetica" w:hAnsi="Helvetica" w:cs="Helvetica"/>
        </w:rPr>
        <w:t>Title Sponsor: receives all the benefits listed under section 4</w:t>
      </w:r>
      <w:r w:rsidR="00417D25">
        <w:rPr>
          <w:rFonts w:ascii="Helvetica" w:hAnsi="Helvetica" w:cs="Helvetica"/>
        </w:rPr>
        <w:t xml:space="preserve"> (and added ‘Record Sponsor benefit’)</w:t>
      </w:r>
      <w:r>
        <w:rPr>
          <w:rFonts w:ascii="Helvetica" w:hAnsi="Helvetica" w:cs="Helvetica"/>
        </w:rPr>
        <w:t>, plus gets to present the record attempt. For example, Pav Bryan’s Route 66 World Record Attempt Presented by…</w:t>
      </w:r>
      <w:r>
        <w:rPr>
          <w:rFonts w:ascii="Helvetica" w:hAnsi="Helvetica" w:cs="Helvetica"/>
        </w:rPr>
        <w:tab/>
      </w:r>
      <w:r w:rsidR="00417D25">
        <w:rPr>
          <w:rFonts w:ascii="Helvetica" w:hAnsi="Helvetica" w:cs="Helvetica"/>
        </w:rPr>
        <w:tab/>
      </w:r>
      <w:r w:rsidR="00417D25">
        <w:rPr>
          <w:rFonts w:ascii="Helvetica" w:hAnsi="Helvetica" w:cs="Helvetica"/>
        </w:rPr>
        <w:tab/>
      </w:r>
      <w:r w:rsidR="00417D25">
        <w:rPr>
          <w:rFonts w:ascii="Helvetica" w:hAnsi="Helvetica" w:cs="Helvetica"/>
        </w:rPr>
        <w:tab/>
      </w:r>
      <w:r>
        <w:rPr>
          <w:rFonts w:ascii="Helvetica" w:hAnsi="Helvetica" w:cs="Helvetica"/>
        </w:rPr>
        <w:t>Donation:</w:t>
      </w:r>
      <w:r>
        <w:rPr>
          <w:rFonts w:ascii="Helvetica" w:hAnsi="Helvetica" w:cs="Helvetica"/>
        </w:rPr>
        <w:tab/>
        <w:t>£50,000.00</w:t>
      </w:r>
      <w:r w:rsidR="00417D25">
        <w:rPr>
          <w:rFonts w:ascii="Helvetica" w:hAnsi="Helvetica" w:cs="Helvetica"/>
        </w:rPr>
        <w:t>*</w:t>
      </w:r>
    </w:p>
    <w:p w14:paraId="7B7D5634" w14:textId="77777777" w:rsidR="006B5161" w:rsidRDefault="006B5161" w:rsidP="006B5161">
      <w:pPr>
        <w:pStyle w:val="ListParagraph"/>
        <w:widowControl w:val="0"/>
        <w:autoSpaceDE w:val="0"/>
        <w:autoSpaceDN w:val="0"/>
        <w:adjustRightInd w:val="0"/>
        <w:ind w:left="1440"/>
        <w:rPr>
          <w:rFonts w:ascii="Helvetica" w:hAnsi="Helvetica" w:cs="Helvetica"/>
        </w:rPr>
      </w:pPr>
    </w:p>
    <w:p w14:paraId="0553D0C9" w14:textId="4B6DCAE6" w:rsidR="006B5161" w:rsidRDefault="00417D25" w:rsidP="006B5161">
      <w:pPr>
        <w:pStyle w:val="ListParagraph"/>
        <w:widowControl w:val="0"/>
        <w:numPr>
          <w:ilvl w:val="1"/>
          <w:numId w:val="4"/>
        </w:numPr>
        <w:autoSpaceDE w:val="0"/>
        <w:autoSpaceDN w:val="0"/>
        <w:adjustRightInd w:val="0"/>
        <w:rPr>
          <w:rFonts w:ascii="Helvetica" w:hAnsi="Helvetica" w:cs="Helvetica"/>
        </w:rPr>
      </w:pPr>
      <w:r>
        <w:rPr>
          <w:rFonts w:ascii="Helvetica" w:hAnsi="Helvetica" w:cs="Helvetica"/>
        </w:rPr>
        <w:t>Record</w:t>
      </w:r>
      <w:r w:rsidR="006B5161">
        <w:rPr>
          <w:rFonts w:ascii="Helvetica" w:hAnsi="Helvetica" w:cs="Helvetica"/>
        </w:rPr>
        <w:t xml:space="preserve"> Sponsor: receives all the benefits listed under section 4, plus I will come to your corporate event and give a motivational talk on my journey.</w:t>
      </w:r>
      <w:r w:rsidR="006B5161">
        <w:rPr>
          <w:rFonts w:ascii="Helvetica" w:hAnsi="Helvetica" w:cs="Helvetica"/>
        </w:rPr>
        <w:tab/>
      </w:r>
      <w:r w:rsidR="006B5161">
        <w:rPr>
          <w:rFonts w:ascii="Helvetica" w:hAnsi="Helvetica" w:cs="Helvetica"/>
        </w:rPr>
        <w:tab/>
      </w:r>
      <w:r w:rsidR="006B5161">
        <w:rPr>
          <w:rFonts w:ascii="Helvetica" w:hAnsi="Helvetica" w:cs="Helvetica"/>
        </w:rPr>
        <w:tab/>
      </w:r>
      <w:r w:rsidR="006B5161">
        <w:rPr>
          <w:rFonts w:ascii="Helvetica" w:hAnsi="Helvetica" w:cs="Helvetica"/>
        </w:rPr>
        <w:tab/>
      </w:r>
      <w:r w:rsidR="006B5161">
        <w:rPr>
          <w:rFonts w:ascii="Helvetica" w:hAnsi="Helvetica" w:cs="Helvetica"/>
        </w:rPr>
        <w:tab/>
        <w:t>Donation:</w:t>
      </w:r>
      <w:r w:rsidR="006B5161">
        <w:rPr>
          <w:rFonts w:ascii="Helvetica" w:hAnsi="Helvetica" w:cs="Helvetica"/>
        </w:rPr>
        <w:tab/>
        <w:t>£</w:t>
      </w:r>
      <w:r>
        <w:rPr>
          <w:rFonts w:ascii="Helvetica" w:hAnsi="Helvetica" w:cs="Helvetica"/>
        </w:rPr>
        <w:t>25,000.00*</w:t>
      </w:r>
    </w:p>
    <w:p w14:paraId="036626C8" w14:textId="77777777" w:rsidR="00417D25" w:rsidRPr="00417D25" w:rsidRDefault="00417D25" w:rsidP="00417D25">
      <w:pPr>
        <w:widowControl w:val="0"/>
        <w:autoSpaceDE w:val="0"/>
        <w:autoSpaceDN w:val="0"/>
        <w:adjustRightInd w:val="0"/>
        <w:rPr>
          <w:rFonts w:ascii="Helvetica" w:hAnsi="Helvetica" w:cs="Helvetica"/>
        </w:rPr>
      </w:pPr>
    </w:p>
    <w:p w14:paraId="047525DD" w14:textId="77777777" w:rsidR="00417D25" w:rsidRDefault="00417D25" w:rsidP="006B5161">
      <w:pPr>
        <w:pStyle w:val="ListParagraph"/>
        <w:widowControl w:val="0"/>
        <w:numPr>
          <w:ilvl w:val="1"/>
          <w:numId w:val="4"/>
        </w:numPr>
        <w:autoSpaceDE w:val="0"/>
        <w:autoSpaceDN w:val="0"/>
        <w:adjustRightInd w:val="0"/>
        <w:rPr>
          <w:rFonts w:ascii="Helvetica" w:hAnsi="Helvetica" w:cs="Helvetica"/>
        </w:rPr>
      </w:pPr>
      <w:r>
        <w:rPr>
          <w:rFonts w:ascii="Helvetica" w:hAnsi="Helvetica" w:cs="Helvetica"/>
        </w:rPr>
        <w:t>Event Sponsor: receives all the benefits listed under section 4.</w:t>
      </w:r>
    </w:p>
    <w:p w14:paraId="601A1942" w14:textId="592598B6" w:rsidR="00417D25" w:rsidRDefault="00417D25" w:rsidP="00417D25">
      <w:pPr>
        <w:widowControl w:val="0"/>
        <w:autoSpaceDE w:val="0"/>
        <w:autoSpaceDN w:val="0"/>
        <w:adjustRightInd w:val="0"/>
        <w:ind w:left="5760"/>
        <w:rPr>
          <w:rFonts w:ascii="Helvetica" w:hAnsi="Helvetica" w:cs="Helvetica"/>
        </w:rPr>
      </w:pPr>
      <w:r>
        <w:rPr>
          <w:rFonts w:ascii="Helvetica" w:hAnsi="Helvetica" w:cs="Helvetica"/>
        </w:rPr>
        <w:t>Donation:</w:t>
      </w:r>
      <w:r>
        <w:rPr>
          <w:rFonts w:ascii="Helvetica" w:hAnsi="Helvetica" w:cs="Helvetica"/>
        </w:rPr>
        <w:tab/>
        <w:t>£12,500.00</w:t>
      </w:r>
    </w:p>
    <w:p w14:paraId="1260617A" w14:textId="77777777" w:rsidR="00417D25" w:rsidRPr="00417D25" w:rsidRDefault="00417D25" w:rsidP="00417D25">
      <w:pPr>
        <w:widowControl w:val="0"/>
        <w:autoSpaceDE w:val="0"/>
        <w:autoSpaceDN w:val="0"/>
        <w:adjustRightInd w:val="0"/>
        <w:ind w:left="5760"/>
        <w:rPr>
          <w:rFonts w:ascii="Helvetica" w:hAnsi="Helvetica" w:cs="Helvetica"/>
        </w:rPr>
      </w:pPr>
    </w:p>
    <w:p w14:paraId="4BC50959" w14:textId="3405F85D" w:rsidR="00417D25" w:rsidRDefault="00417D25" w:rsidP="006B5161">
      <w:pPr>
        <w:pStyle w:val="ListParagraph"/>
        <w:widowControl w:val="0"/>
        <w:numPr>
          <w:ilvl w:val="1"/>
          <w:numId w:val="4"/>
        </w:numPr>
        <w:autoSpaceDE w:val="0"/>
        <w:autoSpaceDN w:val="0"/>
        <w:adjustRightInd w:val="0"/>
        <w:rPr>
          <w:rFonts w:ascii="Helvetica" w:hAnsi="Helvetica" w:cs="Helvetica"/>
        </w:rPr>
      </w:pPr>
      <w:r>
        <w:rPr>
          <w:rFonts w:ascii="Helvetica" w:hAnsi="Helvetica" w:cs="Helvetica"/>
        </w:rPr>
        <w:t xml:space="preserve">Media Sponsor: receives all benefits except </w:t>
      </w:r>
      <w:r w:rsidR="00BB688B">
        <w:rPr>
          <w:rFonts w:ascii="Helvetica" w:hAnsi="Helvetica" w:cs="Helvetica"/>
        </w:rPr>
        <w:t>5 and 6 under section 4.</w:t>
      </w:r>
    </w:p>
    <w:p w14:paraId="25E2797B" w14:textId="40596D4A" w:rsidR="00417D25" w:rsidRDefault="00417D25" w:rsidP="00417D25">
      <w:pPr>
        <w:pStyle w:val="ListParagraph"/>
        <w:widowControl w:val="0"/>
        <w:autoSpaceDE w:val="0"/>
        <w:autoSpaceDN w:val="0"/>
        <w:adjustRightInd w:val="0"/>
        <w:ind w:left="5760"/>
        <w:rPr>
          <w:rFonts w:ascii="Helvetica" w:hAnsi="Helvetica" w:cs="Helvetica"/>
        </w:rPr>
      </w:pPr>
      <w:r>
        <w:rPr>
          <w:rFonts w:ascii="Helvetica" w:hAnsi="Helvetica" w:cs="Helvetica"/>
        </w:rPr>
        <w:t>Donation:</w:t>
      </w:r>
      <w:r>
        <w:rPr>
          <w:rFonts w:ascii="Helvetica" w:hAnsi="Helvetica" w:cs="Helvetica"/>
        </w:rPr>
        <w:tab/>
        <w:t>£6,250.00</w:t>
      </w:r>
    </w:p>
    <w:p w14:paraId="5A2108BF" w14:textId="77777777" w:rsidR="00417D25" w:rsidRDefault="00417D25" w:rsidP="00417D25">
      <w:pPr>
        <w:pStyle w:val="ListParagraph"/>
        <w:widowControl w:val="0"/>
        <w:autoSpaceDE w:val="0"/>
        <w:autoSpaceDN w:val="0"/>
        <w:adjustRightInd w:val="0"/>
        <w:ind w:left="1440"/>
        <w:rPr>
          <w:rFonts w:ascii="Helvetica" w:hAnsi="Helvetica" w:cs="Helvetica"/>
        </w:rPr>
      </w:pPr>
    </w:p>
    <w:p w14:paraId="6B171076" w14:textId="2703C52C" w:rsidR="00BB688B" w:rsidRDefault="00BB688B" w:rsidP="00BB688B">
      <w:pPr>
        <w:pStyle w:val="ListParagraph"/>
        <w:widowControl w:val="0"/>
        <w:numPr>
          <w:ilvl w:val="1"/>
          <w:numId w:val="4"/>
        </w:numPr>
        <w:autoSpaceDE w:val="0"/>
        <w:autoSpaceDN w:val="0"/>
        <w:adjustRightInd w:val="0"/>
        <w:rPr>
          <w:rFonts w:ascii="Helvetica" w:hAnsi="Helvetica" w:cs="Helvetica"/>
        </w:rPr>
      </w:pPr>
      <w:r>
        <w:rPr>
          <w:rFonts w:ascii="Helvetica" w:hAnsi="Helvetica" w:cs="Helvetica"/>
        </w:rPr>
        <w:t>Jersey</w:t>
      </w:r>
      <w:r w:rsidR="00417D25">
        <w:rPr>
          <w:rFonts w:ascii="Helvetica" w:hAnsi="Helvetica" w:cs="Helvetica"/>
        </w:rPr>
        <w:t xml:space="preserve"> Sponsor: receives benefits 2, 3 and 4 under section 4.</w:t>
      </w:r>
    </w:p>
    <w:p w14:paraId="634C2000" w14:textId="77777777" w:rsidR="00BB688B" w:rsidRPr="00BB688B" w:rsidRDefault="00BB688B" w:rsidP="00BB688B">
      <w:pPr>
        <w:widowControl w:val="0"/>
        <w:autoSpaceDE w:val="0"/>
        <w:autoSpaceDN w:val="0"/>
        <w:adjustRightInd w:val="0"/>
        <w:ind w:left="5760"/>
        <w:rPr>
          <w:rFonts w:ascii="Helvetica" w:hAnsi="Helvetica" w:cs="Helvetica"/>
        </w:rPr>
      </w:pPr>
      <w:r w:rsidRPr="00BB688B">
        <w:rPr>
          <w:rFonts w:ascii="Helvetica" w:hAnsi="Helvetica" w:cs="Helvetica"/>
        </w:rPr>
        <w:t>Donation:</w:t>
      </w:r>
      <w:r w:rsidRPr="00BB688B">
        <w:rPr>
          <w:rFonts w:ascii="Helvetica" w:hAnsi="Helvetica" w:cs="Helvetica"/>
        </w:rPr>
        <w:tab/>
        <w:t>£3,125.00</w:t>
      </w:r>
    </w:p>
    <w:p w14:paraId="382A18AE" w14:textId="77777777" w:rsidR="00BB688B" w:rsidRDefault="00BB688B" w:rsidP="00BB688B">
      <w:pPr>
        <w:pStyle w:val="ListParagraph"/>
        <w:widowControl w:val="0"/>
        <w:autoSpaceDE w:val="0"/>
        <w:autoSpaceDN w:val="0"/>
        <w:adjustRightInd w:val="0"/>
        <w:ind w:left="5760"/>
        <w:rPr>
          <w:rFonts w:ascii="Helvetica" w:hAnsi="Helvetica" w:cs="Helvetica"/>
        </w:rPr>
      </w:pPr>
    </w:p>
    <w:p w14:paraId="56AFFA81" w14:textId="237C583A" w:rsidR="00BB688B" w:rsidRPr="00BB688B" w:rsidRDefault="00BB688B" w:rsidP="00BB688B">
      <w:pPr>
        <w:pStyle w:val="ListParagraph"/>
        <w:widowControl w:val="0"/>
        <w:numPr>
          <w:ilvl w:val="1"/>
          <w:numId w:val="4"/>
        </w:numPr>
        <w:autoSpaceDE w:val="0"/>
        <w:autoSpaceDN w:val="0"/>
        <w:adjustRightInd w:val="0"/>
        <w:rPr>
          <w:rFonts w:ascii="Helvetica" w:hAnsi="Helvetica" w:cs="Helvetica"/>
        </w:rPr>
      </w:pPr>
      <w:r>
        <w:rPr>
          <w:rFonts w:ascii="Helvetica" w:hAnsi="Helvetica" w:cs="Helvetica"/>
        </w:rPr>
        <w:t>Kit Sponsor: receives benefits 2, 3 and 4 under section 4 (benefit 2 relates to support crew kit only).</w:t>
      </w:r>
    </w:p>
    <w:p w14:paraId="5D5D2C60" w14:textId="38BD96B0" w:rsidR="00BB688B" w:rsidRPr="00417D25" w:rsidRDefault="00417D25" w:rsidP="00BB688B">
      <w:pPr>
        <w:widowControl w:val="0"/>
        <w:autoSpaceDE w:val="0"/>
        <w:autoSpaceDN w:val="0"/>
        <w:adjustRightInd w:val="0"/>
        <w:ind w:left="5760"/>
        <w:rPr>
          <w:rFonts w:ascii="Helvetica" w:hAnsi="Helvetica" w:cs="Helvetica"/>
        </w:rPr>
      </w:pPr>
      <w:r>
        <w:rPr>
          <w:rFonts w:ascii="Helvetica" w:hAnsi="Helvetica" w:cs="Helvetica"/>
        </w:rPr>
        <w:t>Donation:</w:t>
      </w:r>
      <w:r>
        <w:rPr>
          <w:rFonts w:ascii="Helvetica" w:hAnsi="Helvetica" w:cs="Helvetica"/>
        </w:rPr>
        <w:tab/>
        <w:t>£</w:t>
      </w:r>
      <w:r w:rsidR="00BB688B">
        <w:rPr>
          <w:rFonts w:ascii="Helvetica" w:hAnsi="Helvetica" w:cs="Helvetica"/>
        </w:rPr>
        <w:t>1,500</w:t>
      </w:r>
      <w:r>
        <w:rPr>
          <w:rFonts w:ascii="Helvetica" w:hAnsi="Helvetica" w:cs="Helvetica"/>
        </w:rPr>
        <w:t>.00</w:t>
      </w:r>
    </w:p>
    <w:p w14:paraId="330830A1" w14:textId="77777777" w:rsidR="00BB688B" w:rsidRPr="00BB688B" w:rsidRDefault="00BB688B" w:rsidP="00BB688B">
      <w:pPr>
        <w:widowControl w:val="0"/>
        <w:autoSpaceDE w:val="0"/>
        <w:autoSpaceDN w:val="0"/>
        <w:adjustRightInd w:val="0"/>
        <w:rPr>
          <w:rFonts w:ascii="Helvetica" w:hAnsi="Helvetica" w:cs="Helvetica"/>
        </w:rPr>
      </w:pPr>
    </w:p>
    <w:p w14:paraId="5FCF33BA" w14:textId="77777777" w:rsidR="00BB688B" w:rsidRDefault="00BB688B" w:rsidP="00302D20">
      <w:pPr>
        <w:pStyle w:val="ListParagraph"/>
        <w:widowControl w:val="0"/>
        <w:autoSpaceDE w:val="0"/>
        <w:autoSpaceDN w:val="0"/>
        <w:adjustRightInd w:val="0"/>
        <w:rPr>
          <w:rFonts w:ascii="Helvetica" w:hAnsi="Helvetica" w:cs="Helvetica"/>
        </w:rPr>
      </w:pPr>
    </w:p>
    <w:p w14:paraId="6FC4F3D0" w14:textId="4E4B2222" w:rsidR="00302D20" w:rsidRDefault="00417D25" w:rsidP="00302D20">
      <w:pPr>
        <w:pStyle w:val="ListParagraph"/>
        <w:widowControl w:val="0"/>
        <w:autoSpaceDE w:val="0"/>
        <w:autoSpaceDN w:val="0"/>
        <w:adjustRightInd w:val="0"/>
        <w:rPr>
          <w:rFonts w:ascii="Helvetica" w:hAnsi="Helvetica" w:cs="Helvetica"/>
        </w:rPr>
      </w:pPr>
      <w:r>
        <w:rPr>
          <w:rFonts w:ascii="Helvetica" w:hAnsi="Helvetica" w:cs="Helvetica"/>
        </w:rPr>
        <w:t xml:space="preserve">Donations may be received in the equivalent of USD, we will only have one ‘Title Sponsor’, but have not capped the other levels. </w:t>
      </w:r>
      <w:r w:rsidR="00BC5F5A">
        <w:rPr>
          <w:rFonts w:ascii="Helvetica" w:hAnsi="Helvetica" w:cs="Helvetica"/>
        </w:rPr>
        <w:t>*</w:t>
      </w:r>
      <w:r>
        <w:rPr>
          <w:rFonts w:ascii="Helvetica" w:hAnsi="Helvetica" w:cs="Helvetica"/>
        </w:rPr>
        <w:t xml:space="preserve">100% of the donations go to the charity and therefore do not include any personal expenses which may be incurred and these can be agreed additionally. </w:t>
      </w:r>
    </w:p>
    <w:p w14:paraId="7C8083B3" w14:textId="77777777" w:rsidR="00302D20" w:rsidRPr="00CE6869" w:rsidRDefault="00302D20" w:rsidP="00CE6869">
      <w:pPr>
        <w:widowControl w:val="0"/>
        <w:autoSpaceDE w:val="0"/>
        <w:autoSpaceDN w:val="0"/>
        <w:adjustRightInd w:val="0"/>
        <w:rPr>
          <w:rFonts w:ascii="Helvetica" w:hAnsi="Helvetica" w:cs="Helvetica"/>
        </w:rPr>
      </w:pPr>
    </w:p>
    <w:p w14:paraId="69497312" w14:textId="7B76AE9F" w:rsidR="00302D20" w:rsidRDefault="00284269" w:rsidP="00302D20">
      <w:pPr>
        <w:pStyle w:val="ListParagraph"/>
        <w:widowControl w:val="0"/>
        <w:autoSpaceDE w:val="0"/>
        <w:autoSpaceDN w:val="0"/>
        <w:adjustRightInd w:val="0"/>
        <w:rPr>
          <w:rFonts w:ascii="Helvetica" w:hAnsi="Helvetica" w:cs="Helvetica"/>
        </w:rPr>
      </w:pPr>
      <w:r>
        <w:rPr>
          <w:rFonts w:ascii="Helvetica" w:hAnsi="Helvetica" w:cs="Helvetica"/>
        </w:rPr>
        <w:t>I l</w:t>
      </w:r>
      <w:r w:rsidR="003D3EE2">
        <w:rPr>
          <w:rFonts w:ascii="Helvetica" w:hAnsi="Helvetica" w:cs="Helvetica"/>
        </w:rPr>
        <w:t>ook forward to hearing from you.</w:t>
      </w:r>
    </w:p>
    <w:p w14:paraId="7E61729B" w14:textId="77777777" w:rsidR="003D3EE2" w:rsidRDefault="003D3EE2" w:rsidP="00302D20">
      <w:pPr>
        <w:pStyle w:val="ListParagraph"/>
        <w:widowControl w:val="0"/>
        <w:autoSpaceDE w:val="0"/>
        <w:autoSpaceDN w:val="0"/>
        <w:adjustRightInd w:val="0"/>
        <w:rPr>
          <w:rFonts w:ascii="Helvetica" w:hAnsi="Helvetica" w:cs="Helvetica"/>
        </w:rPr>
      </w:pPr>
    </w:p>
    <w:p w14:paraId="131615F5" w14:textId="515505C9" w:rsidR="003D3EE2" w:rsidRDefault="003D3EE2" w:rsidP="00302D20">
      <w:pPr>
        <w:pStyle w:val="ListParagraph"/>
        <w:widowControl w:val="0"/>
        <w:autoSpaceDE w:val="0"/>
        <w:autoSpaceDN w:val="0"/>
        <w:adjustRightInd w:val="0"/>
        <w:rPr>
          <w:rFonts w:ascii="Helvetica" w:hAnsi="Helvetica" w:cs="Helvetica"/>
        </w:rPr>
      </w:pPr>
      <w:r>
        <w:rPr>
          <w:rFonts w:ascii="Helvetica" w:hAnsi="Helvetica" w:cs="Helvetica"/>
        </w:rPr>
        <w:t>Kind regards</w:t>
      </w:r>
    </w:p>
    <w:p w14:paraId="41D05BEC" w14:textId="77777777" w:rsidR="00302D20" w:rsidRDefault="00302D20" w:rsidP="00302D20">
      <w:pPr>
        <w:pStyle w:val="ListParagraph"/>
        <w:widowControl w:val="0"/>
        <w:autoSpaceDE w:val="0"/>
        <w:autoSpaceDN w:val="0"/>
        <w:adjustRightInd w:val="0"/>
        <w:rPr>
          <w:rFonts w:ascii="Helvetica" w:hAnsi="Helvetica" w:cs="Helvetica"/>
        </w:rPr>
      </w:pPr>
    </w:p>
    <w:p w14:paraId="7163332A" w14:textId="77777777" w:rsidR="00302D20" w:rsidRDefault="00302D20" w:rsidP="00D14579">
      <w:pPr>
        <w:pStyle w:val="ListParagraph"/>
        <w:widowControl w:val="0"/>
        <w:autoSpaceDE w:val="0"/>
        <w:autoSpaceDN w:val="0"/>
        <w:adjustRightInd w:val="0"/>
        <w:outlineLvl w:val="0"/>
        <w:rPr>
          <w:rFonts w:ascii="Helvetica" w:hAnsi="Helvetica" w:cs="Helvetica"/>
        </w:rPr>
      </w:pPr>
      <w:r>
        <w:rPr>
          <w:rFonts w:ascii="Helvetica" w:hAnsi="Helvetica" w:cs="Helvetica"/>
        </w:rPr>
        <w:t>Pav Bryan</w:t>
      </w:r>
    </w:p>
    <w:p w14:paraId="05AEC893" w14:textId="77777777" w:rsidR="00302D20" w:rsidRDefault="00302D20" w:rsidP="00302D20">
      <w:pPr>
        <w:pStyle w:val="ListParagraph"/>
        <w:widowControl w:val="0"/>
        <w:autoSpaceDE w:val="0"/>
        <w:autoSpaceDN w:val="0"/>
        <w:adjustRightInd w:val="0"/>
        <w:rPr>
          <w:rFonts w:ascii="Helvetica" w:hAnsi="Helvetica" w:cs="Helvetica"/>
        </w:rPr>
      </w:pPr>
      <w:r>
        <w:rPr>
          <w:rFonts w:ascii="Helvetica" w:hAnsi="Helvetica" w:cs="Helvetica"/>
        </w:rPr>
        <w:t>Direct Power Coaching</w:t>
      </w:r>
    </w:p>
    <w:p w14:paraId="1D515BB0" w14:textId="77777777" w:rsidR="00302D20" w:rsidRDefault="00302D20" w:rsidP="00D14579">
      <w:pPr>
        <w:pStyle w:val="ListParagraph"/>
        <w:widowControl w:val="0"/>
        <w:autoSpaceDE w:val="0"/>
        <w:autoSpaceDN w:val="0"/>
        <w:adjustRightInd w:val="0"/>
        <w:outlineLvl w:val="0"/>
        <w:rPr>
          <w:rFonts w:ascii="Helvetica" w:hAnsi="Helvetica" w:cs="Helvetica"/>
        </w:rPr>
      </w:pPr>
      <w:r>
        <w:rPr>
          <w:rFonts w:ascii="Helvetica" w:hAnsi="Helvetica" w:cs="Helvetica"/>
        </w:rPr>
        <w:t xml:space="preserve">Email: </w:t>
      </w:r>
      <w:hyperlink r:id="rId11" w:history="1">
        <w:r w:rsidRPr="007A2DE7">
          <w:rPr>
            <w:rStyle w:val="Hyperlink"/>
            <w:rFonts w:ascii="Helvetica" w:hAnsi="Helvetica" w:cs="Helvetica"/>
          </w:rPr>
          <w:t>pav@directpowercoaching.com</w:t>
        </w:r>
      </w:hyperlink>
    </w:p>
    <w:p w14:paraId="0D65AD0B" w14:textId="2B1674C4" w:rsidR="00A107F0" w:rsidRPr="0094420D" w:rsidRDefault="00CE6869" w:rsidP="0094420D">
      <w:pPr>
        <w:pStyle w:val="ListParagraph"/>
        <w:widowControl w:val="0"/>
        <w:autoSpaceDE w:val="0"/>
        <w:autoSpaceDN w:val="0"/>
        <w:adjustRightInd w:val="0"/>
        <w:rPr>
          <w:rFonts w:ascii="Helvetica" w:hAnsi="Helvetica" w:cs="Helvetica"/>
        </w:rPr>
      </w:pPr>
      <w:r>
        <w:rPr>
          <w:rFonts w:ascii="Helvetica" w:hAnsi="Helvetica" w:cs="Helvetica"/>
        </w:rPr>
        <w:t>Phone: +1 (805) 668-7657</w:t>
      </w:r>
    </w:p>
    <w:sectPr w:rsidR="00A107F0" w:rsidRPr="0094420D" w:rsidSect="00E66908">
      <w:footerReference w:type="default" r:id="rId12"/>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230E1D" w14:textId="77777777" w:rsidR="000446D3" w:rsidRDefault="000446D3">
      <w:r>
        <w:separator/>
      </w:r>
    </w:p>
  </w:endnote>
  <w:endnote w:type="continuationSeparator" w:id="0">
    <w:p w14:paraId="4F65FF43" w14:textId="77777777" w:rsidR="000446D3" w:rsidRDefault="00044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00002FF" w:usb1="4000ACFF" w:usb2="00000001" w:usb3="00000000" w:csb0="0000019F" w:csb1="00000000"/>
  </w:font>
  <w:font w:name="Arial Black">
    <w:panose1 w:val="020B0A04020102020204"/>
    <w:charset w:val="00"/>
    <w:family w:val="auto"/>
    <w:pitch w:val="variable"/>
    <w:sig w:usb0="A00002AF" w:usb1="400078FB"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82867A" w14:textId="77777777" w:rsidR="00A107F0" w:rsidRDefault="002B40F6">
    <w:pPr>
      <w:pStyle w:val="Footer"/>
    </w:pPr>
    <w:r>
      <w:rPr>
        <w:noProof/>
        <w:color w:val="5B9BD5" w:themeColor="accent1"/>
      </w:rPr>
      <mc:AlternateContent>
        <mc:Choice Requires="wps">
          <w:drawing>
            <wp:anchor distT="0" distB="0" distL="114300" distR="114300" simplePos="0" relativeHeight="251659264" behindDoc="0" locked="0" layoutInCell="1" allowOverlap="1" wp14:anchorId="55B8E051" wp14:editId="308257A5">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B99EBFB"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" filled="f" strokecolor="#747070 [1614]" strokeweight="1.25pt">
              <w10:wrap anchorx="page" anchory="page"/>
            </v:rect>
          </w:pict>
        </mc:Fallback>
      </mc:AlternateContent>
    </w:r>
    <w:r>
      <w:rPr>
        <w:color w:val="5B9BD5" w:themeColor="accent1"/>
      </w:rPr>
      <w:t xml:space="preserve"> </w:t>
    </w:r>
    <w:r>
      <w:rPr>
        <w:rFonts w:asciiTheme="majorHAnsi" w:eastAsiaTheme="majorEastAsia" w:hAnsiTheme="majorHAnsi" w:cstheme="majorBidi"/>
        <w:color w:val="5B9BD5" w:themeColor="accent1"/>
        <w:sz w:val="20"/>
        <w:szCs w:val="20"/>
      </w:rPr>
      <w:t xml:space="preserve">pg. </w:t>
    </w:r>
    <w:r>
      <w:rPr>
        <w:rFonts w:eastAsiaTheme="minorEastAsia"/>
        <w:color w:val="5B9BD5" w:themeColor="accent1"/>
        <w:sz w:val="20"/>
        <w:szCs w:val="20"/>
      </w:rPr>
      <w:fldChar w:fldCharType="begin"/>
    </w:r>
    <w:r>
      <w:rPr>
        <w:color w:val="5B9BD5" w:themeColor="accent1"/>
        <w:sz w:val="20"/>
        <w:szCs w:val="20"/>
      </w:rPr>
      <w:instrText xml:space="preserve"> PAGE    \* MERGEFORMAT </w:instrText>
    </w:r>
    <w:r>
      <w:rPr>
        <w:rFonts w:eastAsiaTheme="minorEastAsia"/>
        <w:color w:val="5B9BD5" w:themeColor="accent1"/>
        <w:sz w:val="20"/>
        <w:szCs w:val="20"/>
      </w:rPr>
      <w:fldChar w:fldCharType="separate"/>
    </w:r>
    <w:r w:rsidR="000446D3" w:rsidRPr="000446D3">
      <w:rPr>
        <w:rFonts w:asciiTheme="majorHAnsi" w:eastAsiaTheme="majorEastAsia" w:hAnsiTheme="majorHAnsi" w:cstheme="majorBidi"/>
        <w:noProof/>
        <w:color w:val="5B9BD5" w:themeColor="accent1"/>
        <w:sz w:val="20"/>
        <w:szCs w:val="20"/>
      </w:rPr>
      <w:t>1</w:t>
    </w:r>
    <w:r>
      <w:rPr>
        <w:rFonts w:asciiTheme="majorHAnsi" w:eastAsiaTheme="majorEastAsia" w:hAnsiTheme="majorHAnsi" w:cstheme="majorBidi"/>
        <w:noProof/>
        <w:color w:val="5B9BD5" w:themeColor="accent1"/>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C61C69" w14:textId="77777777" w:rsidR="000446D3" w:rsidRDefault="000446D3">
      <w:r>
        <w:separator/>
      </w:r>
    </w:p>
  </w:footnote>
  <w:footnote w:type="continuationSeparator" w:id="0">
    <w:p w14:paraId="7D636CC9" w14:textId="77777777" w:rsidR="000446D3" w:rsidRDefault="000446D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8A7AA5"/>
    <w:multiLevelType w:val="hybridMultilevel"/>
    <w:tmpl w:val="E2880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500CB1"/>
    <w:multiLevelType w:val="hybridMultilevel"/>
    <w:tmpl w:val="BE822616"/>
    <w:lvl w:ilvl="0" w:tplc="21E6F7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9F42623"/>
    <w:multiLevelType w:val="hybridMultilevel"/>
    <w:tmpl w:val="15547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E45D6B"/>
    <w:multiLevelType w:val="hybridMultilevel"/>
    <w:tmpl w:val="40521E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8A4208"/>
    <w:multiLevelType w:val="hybridMultilevel"/>
    <w:tmpl w:val="C24447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661FBE"/>
    <w:multiLevelType w:val="hybridMultilevel"/>
    <w:tmpl w:val="A7305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7A0913"/>
    <w:multiLevelType w:val="hybridMultilevel"/>
    <w:tmpl w:val="45121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5868186C">
      <w:start w:val="1"/>
      <w:numFmt w:val="bullet"/>
      <w:lvlText w:val="-"/>
      <w:lvlJc w:val="left"/>
      <w:pPr>
        <w:ind w:left="2160" w:hanging="360"/>
      </w:pPr>
      <w:rPr>
        <w:rFonts w:ascii="Helvetica" w:eastAsiaTheme="minorHAnsi" w:hAnsi="Helvetica" w:cs="Helvetica"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C1D3857"/>
    <w:multiLevelType w:val="hybridMultilevel"/>
    <w:tmpl w:val="D62A83AE"/>
    <w:lvl w:ilvl="0" w:tplc="96BE800C">
      <w:start w:val="1"/>
      <w:numFmt w:val="lowerRoman"/>
      <w:lvlText w:val="%1)"/>
      <w:lvlJc w:val="left"/>
      <w:pPr>
        <w:ind w:left="1640" w:hanging="9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C8B28C7"/>
    <w:multiLevelType w:val="hybridMultilevel"/>
    <w:tmpl w:val="21F402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0"/>
  </w:num>
  <w:num w:numId="3">
    <w:abstractNumId w:val="5"/>
  </w:num>
  <w:num w:numId="4">
    <w:abstractNumId w:val="3"/>
  </w:num>
  <w:num w:numId="5">
    <w:abstractNumId w:val="7"/>
  </w:num>
  <w:num w:numId="6">
    <w:abstractNumId w:val="1"/>
  </w:num>
  <w:num w:numId="7">
    <w:abstractNumId w:val="4"/>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D20"/>
    <w:rsid w:val="000446D3"/>
    <w:rsid w:val="00085C1F"/>
    <w:rsid w:val="000D6B76"/>
    <w:rsid w:val="000E535D"/>
    <w:rsid w:val="000F51B1"/>
    <w:rsid w:val="00141DAC"/>
    <w:rsid w:val="001824BD"/>
    <w:rsid w:val="00265851"/>
    <w:rsid w:val="00284269"/>
    <w:rsid w:val="002B40F6"/>
    <w:rsid w:val="002C42FF"/>
    <w:rsid w:val="002E65A0"/>
    <w:rsid w:val="00300D0F"/>
    <w:rsid w:val="00301D24"/>
    <w:rsid w:val="00302D20"/>
    <w:rsid w:val="00313916"/>
    <w:rsid w:val="003519F4"/>
    <w:rsid w:val="00372F98"/>
    <w:rsid w:val="00391D49"/>
    <w:rsid w:val="0039774F"/>
    <w:rsid w:val="003B5547"/>
    <w:rsid w:val="003D3EE2"/>
    <w:rsid w:val="003F137A"/>
    <w:rsid w:val="004000E1"/>
    <w:rsid w:val="00416DAC"/>
    <w:rsid w:val="00417D25"/>
    <w:rsid w:val="004203FE"/>
    <w:rsid w:val="005133D6"/>
    <w:rsid w:val="00566E9D"/>
    <w:rsid w:val="00567AC2"/>
    <w:rsid w:val="00574AC4"/>
    <w:rsid w:val="00592C63"/>
    <w:rsid w:val="005971AA"/>
    <w:rsid w:val="005D34ED"/>
    <w:rsid w:val="005F2ACB"/>
    <w:rsid w:val="00605593"/>
    <w:rsid w:val="006078FF"/>
    <w:rsid w:val="00656DB1"/>
    <w:rsid w:val="00660CC1"/>
    <w:rsid w:val="0067126D"/>
    <w:rsid w:val="00697B40"/>
    <w:rsid w:val="006B5161"/>
    <w:rsid w:val="006B7B10"/>
    <w:rsid w:val="006F3B86"/>
    <w:rsid w:val="00724FB8"/>
    <w:rsid w:val="00737DB2"/>
    <w:rsid w:val="00761DA0"/>
    <w:rsid w:val="00787B4A"/>
    <w:rsid w:val="00791A77"/>
    <w:rsid w:val="007A21D2"/>
    <w:rsid w:val="007E75A0"/>
    <w:rsid w:val="00800C9E"/>
    <w:rsid w:val="00807995"/>
    <w:rsid w:val="00870767"/>
    <w:rsid w:val="00883EAB"/>
    <w:rsid w:val="008A29DE"/>
    <w:rsid w:val="008B03F5"/>
    <w:rsid w:val="008B45C0"/>
    <w:rsid w:val="008C0546"/>
    <w:rsid w:val="009311F1"/>
    <w:rsid w:val="00931942"/>
    <w:rsid w:val="009333C4"/>
    <w:rsid w:val="0094420D"/>
    <w:rsid w:val="00946D07"/>
    <w:rsid w:val="00982FB2"/>
    <w:rsid w:val="00990B15"/>
    <w:rsid w:val="009F38C6"/>
    <w:rsid w:val="00A011B4"/>
    <w:rsid w:val="00A107F0"/>
    <w:rsid w:val="00A60191"/>
    <w:rsid w:val="00A67321"/>
    <w:rsid w:val="00A92D68"/>
    <w:rsid w:val="00AD70C1"/>
    <w:rsid w:val="00B1145A"/>
    <w:rsid w:val="00B30487"/>
    <w:rsid w:val="00B5409F"/>
    <w:rsid w:val="00B80DA1"/>
    <w:rsid w:val="00BB4815"/>
    <w:rsid w:val="00BB688B"/>
    <w:rsid w:val="00BC4926"/>
    <w:rsid w:val="00BC5F5A"/>
    <w:rsid w:val="00BE7935"/>
    <w:rsid w:val="00C07FD6"/>
    <w:rsid w:val="00C10026"/>
    <w:rsid w:val="00C20B7D"/>
    <w:rsid w:val="00C21884"/>
    <w:rsid w:val="00C32732"/>
    <w:rsid w:val="00C62C03"/>
    <w:rsid w:val="00CD6895"/>
    <w:rsid w:val="00CD702F"/>
    <w:rsid w:val="00CE6869"/>
    <w:rsid w:val="00CF1774"/>
    <w:rsid w:val="00D14579"/>
    <w:rsid w:val="00D52B0F"/>
    <w:rsid w:val="00D57632"/>
    <w:rsid w:val="00D71D70"/>
    <w:rsid w:val="00D84D38"/>
    <w:rsid w:val="00D85612"/>
    <w:rsid w:val="00DB2F98"/>
    <w:rsid w:val="00DB7B91"/>
    <w:rsid w:val="00DD39E6"/>
    <w:rsid w:val="00DE14D4"/>
    <w:rsid w:val="00E1366C"/>
    <w:rsid w:val="00E66908"/>
    <w:rsid w:val="00E80437"/>
    <w:rsid w:val="00EB66BB"/>
    <w:rsid w:val="00F137CE"/>
    <w:rsid w:val="00F53169"/>
    <w:rsid w:val="00F556A8"/>
    <w:rsid w:val="00F928D1"/>
    <w:rsid w:val="00FA72C0"/>
    <w:rsid w:val="00FB2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25F57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02D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2D20"/>
    <w:pPr>
      <w:ind w:left="720"/>
      <w:contextualSpacing/>
    </w:pPr>
  </w:style>
  <w:style w:type="character" w:styleId="Hyperlink">
    <w:name w:val="Hyperlink"/>
    <w:basedOn w:val="DefaultParagraphFont"/>
    <w:uiPriority w:val="99"/>
    <w:unhideWhenUsed/>
    <w:rsid w:val="00302D20"/>
    <w:rPr>
      <w:color w:val="0563C1" w:themeColor="hyperlink"/>
      <w:u w:val="single"/>
    </w:rPr>
  </w:style>
  <w:style w:type="paragraph" w:styleId="Footer">
    <w:name w:val="footer"/>
    <w:basedOn w:val="Normal"/>
    <w:link w:val="FooterChar"/>
    <w:uiPriority w:val="99"/>
    <w:unhideWhenUsed/>
    <w:rsid w:val="00302D20"/>
    <w:pPr>
      <w:tabs>
        <w:tab w:val="center" w:pos="4513"/>
        <w:tab w:val="right" w:pos="9026"/>
      </w:tabs>
    </w:pPr>
  </w:style>
  <w:style w:type="character" w:customStyle="1" w:styleId="FooterChar">
    <w:name w:val="Footer Char"/>
    <w:basedOn w:val="DefaultParagraphFont"/>
    <w:link w:val="Footer"/>
    <w:uiPriority w:val="99"/>
    <w:rsid w:val="00302D20"/>
  </w:style>
  <w:style w:type="character" w:styleId="FollowedHyperlink">
    <w:name w:val="FollowedHyperlink"/>
    <w:basedOn w:val="DefaultParagraphFont"/>
    <w:uiPriority w:val="99"/>
    <w:semiHidden/>
    <w:unhideWhenUsed/>
    <w:rsid w:val="003F137A"/>
    <w:rPr>
      <w:color w:val="954F72" w:themeColor="followedHyperlink"/>
      <w:u w:val="single"/>
    </w:rPr>
  </w:style>
  <w:style w:type="paragraph" w:styleId="Header">
    <w:name w:val="header"/>
    <w:basedOn w:val="Normal"/>
    <w:link w:val="HeaderChar"/>
    <w:uiPriority w:val="99"/>
    <w:unhideWhenUsed/>
    <w:rsid w:val="00566E9D"/>
    <w:pPr>
      <w:tabs>
        <w:tab w:val="center" w:pos="4513"/>
        <w:tab w:val="right" w:pos="9026"/>
      </w:tabs>
    </w:pPr>
  </w:style>
  <w:style w:type="character" w:customStyle="1" w:styleId="HeaderChar">
    <w:name w:val="Header Char"/>
    <w:basedOn w:val="DefaultParagraphFont"/>
    <w:link w:val="Header"/>
    <w:uiPriority w:val="99"/>
    <w:rsid w:val="00566E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104834">
      <w:bodyDiv w:val="1"/>
      <w:marLeft w:val="0"/>
      <w:marRight w:val="0"/>
      <w:marTop w:val="0"/>
      <w:marBottom w:val="0"/>
      <w:divBdr>
        <w:top w:val="none" w:sz="0" w:space="0" w:color="auto"/>
        <w:left w:val="none" w:sz="0" w:space="0" w:color="auto"/>
        <w:bottom w:val="none" w:sz="0" w:space="0" w:color="auto"/>
        <w:right w:val="none" w:sz="0" w:space="0" w:color="auto"/>
      </w:divBdr>
    </w:div>
    <w:div w:id="1174996692">
      <w:bodyDiv w:val="1"/>
      <w:marLeft w:val="0"/>
      <w:marRight w:val="0"/>
      <w:marTop w:val="0"/>
      <w:marBottom w:val="0"/>
      <w:divBdr>
        <w:top w:val="none" w:sz="0" w:space="0" w:color="auto"/>
        <w:left w:val="none" w:sz="0" w:space="0" w:color="auto"/>
        <w:bottom w:val="none" w:sz="0" w:space="0" w:color="auto"/>
        <w:right w:val="none" w:sz="0" w:space="0" w:color="auto"/>
      </w:divBdr>
    </w:div>
    <w:div w:id="19071058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mailto:pav@directpowercoaching.com"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directpowercoaching.com/" TargetMode="External"/><Relationship Id="rId8" Type="http://schemas.openxmlformats.org/officeDocument/2006/relationships/hyperlink" Target="http://bikesetc.co.uk/" TargetMode="External"/><Relationship Id="rId9" Type="http://schemas.openxmlformats.org/officeDocument/2006/relationships/hyperlink" Target="https://www.mind.org.uk/" TargetMode="External"/><Relationship Id="rId10" Type="http://schemas.openxmlformats.org/officeDocument/2006/relationships/hyperlink" Target="https://www.nam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5</Pages>
  <Words>1351</Words>
  <Characters>7704</Characters>
  <Application>Microsoft Macintosh Word</Application>
  <DocSecurity>0</DocSecurity>
  <Lines>64</Lines>
  <Paragraphs>18</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
      <vt:lpstr>ROUTE 66 WORLD RECORD ATTEMPT</vt:lpstr>
      <vt:lpstr/>
      <vt:lpstr>CAUSED-BASED MARKETING PROPOSAL</vt:lpstr>
      <vt:lpstr/>
      <vt:lpstr/>
      <vt:lpstr/>
      <vt:lpstr>Pav Bryan: Key Facts:</vt:lpstr>
      <vt:lpstr>BikesEtc Magazine’s “Cycling Guru’ since August 2016</vt:lpstr>
      <vt:lpstr>Pav Bryan</vt:lpstr>
      <vt:lpstr>Email: pav@directpowercoaching.com</vt:lpstr>
    </vt:vector>
  </TitlesOfParts>
  <LinksUpToDate>false</LinksUpToDate>
  <CharactersWithSpaces>9037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Bryan</dc:creator>
  <cp:keywords/>
  <dc:description/>
  <cp:lastModifiedBy>Microsoft Office User</cp:lastModifiedBy>
  <cp:revision>14</cp:revision>
  <dcterms:created xsi:type="dcterms:W3CDTF">2018-02-28T17:30:00Z</dcterms:created>
  <dcterms:modified xsi:type="dcterms:W3CDTF">2018-10-11T15:50:00Z</dcterms:modified>
</cp:coreProperties>
</file>