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A690B" w:rsidRDefault="002A690B"/>
    <w:p w:rsidR="002A690B" w:rsidRPr="002A690B" w:rsidRDefault="002A690B" w:rsidP="002A690B"/>
    <w:p w:rsidR="002A690B" w:rsidRDefault="002A690B" w:rsidP="002A690B">
      <w:pPr>
        <w:pStyle w:val="Default"/>
      </w:pPr>
    </w:p>
    <w:p w:rsidR="002A690B" w:rsidRPr="00107435" w:rsidRDefault="00752B52" w:rsidP="00107435">
      <w:pPr>
        <w:jc w:val="center"/>
        <w:rPr>
          <w:rFonts w:ascii="Kalinga" w:hAnsi="Kalinga" w:cs="Kalinga"/>
          <w:sz w:val="28"/>
          <w:szCs w:val="28"/>
        </w:rPr>
      </w:pPr>
      <w:r w:rsidRPr="00107435">
        <w:rPr>
          <w:rFonts w:ascii="Kalinga" w:hAnsi="Kalinga" w:cs="Kalinga"/>
          <w:b/>
          <w:bCs/>
          <w:sz w:val="28"/>
          <w:szCs w:val="28"/>
        </w:rPr>
        <w:t>Press Release</w:t>
      </w:r>
    </w:p>
    <w:p w:rsidR="00752B52" w:rsidRPr="00107435" w:rsidRDefault="00752B52" w:rsidP="00752B52">
      <w:pPr>
        <w:rPr>
          <w:rFonts w:ascii="Kalinga" w:hAnsi="Kalinga" w:cs="Kalinga"/>
          <w:sz w:val="24"/>
          <w:szCs w:val="24"/>
        </w:rPr>
      </w:pPr>
      <w:r w:rsidRPr="00107435">
        <w:rPr>
          <w:rFonts w:ascii="Kalinga" w:hAnsi="Kalinga" w:cs="Kalinga"/>
          <w:sz w:val="24"/>
          <w:szCs w:val="24"/>
        </w:rPr>
        <w:t>Chicago, Illinois</w:t>
      </w:r>
      <w:r w:rsidRPr="00107435">
        <w:rPr>
          <w:rFonts w:ascii="Kalinga" w:hAnsi="Kalinga" w:cs="Kalinga"/>
          <w:sz w:val="24"/>
          <w:szCs w:val="24"/>
        </w:rPr>
        <w:tab/>
      </w:r>
      <w:r w:rsidRPr="00107435">
        <w:rPr>
          <w:rFonts w:ascii="Kalinga" w:hAnsi="Kalinga" w:cs="Kalinga"/>
          <w:sz w:val="24"/>
          <w:szCs w:val="24"/>
        </w:rPr>
        <w:tab/>
      </w:r>
      <w:r w:rsidRPr="00107435">
        <w:rPr>
          <w:rFonts w:ascii="Kalinga" w:hAnsi="Kalinga" w:cs="Kalinga"/>
          <w:sz w:val="24"/>
          <w:szCs w:val="24"/>
        </w:rPr>
        <w:tab/>
      </w:r>
      <w:r w:rsidRPr="00107435">
        <w:rPr>
          <w:rFonts w:ascii="Kalinga" w:hAnsi="Kalinga" w:cs="Kalinga"/>
          <w:sz w:val="24"/>
          <w:szCs w:val="24"/>
        </w:rPr>
        <w:tab/>
      </w:r>
      <w:r w:rsidRPr="00107435">
        <w:rPr>
          <w:rFonts w:ascii="Kalinga" w:hAnsi="Kalinga" w:cs="Kalinga"/>
          <w:sz w:val="24"/>
          <w:szCs w:val="24"/>
        </w:rPr>
        <w:tab/>
      </w:r>
      <w:r w:rsidRPr="00107435">
        <w:rPr>
          <w:rFonts w:ascii="Kalinga" w:hAnsi="Kalinga" w:cs="Kalinga"/>
          <w:sz w:val="24"/>
          <w:szCs w:val="24"/>
        </w:rPr>
        <w:tab/>
      </w:r>
      <w:r w:rsidRPr="00107435">
        <w:rPr>
          <w:rFonts w:ascii="Kalinga" w:hAnsi="Kalinga" w:cs="Kalinga"/>
          <w:sz w:val="24"/>
          <w:szCs w:val="24"/>
        </w:rPr>
        <w:tab/>
      </w:r>
    </w:p>
    <w:p w:rsidR="00752B52" w:rsidRPr="00107435" w:rsidRDefault="00752B52" w:rsidP="00752B52">
      <w:pPr>
        <w:pStyle w:val="NoSpacing"/>
        <w:rPr>
          <w:rFonts w:ascii="Kalinga" w:hAnsi="Kalinga" w:cs="Kalinga"/>
          <w:sz w:val="24"/>
          <w:szCs w:val="24"/>
        </w:rPr>
      </w:pPr>
      <w:r w:rsidRPr="00107435">
        <w:rPr>
          <w:rFonts w:ascii="Kalinga" w:hAnsi="Kalinga" w:cs="Kalinga"/>
          <w:sz w:val="24"/>
          <w:szCs w:val="24"/>
        </w:rPr>
        <w:t>Asadah Kirkland, President, and the Board of Soulful Chicago Book Fair announce the second annual Soulful Chicago Book Fair to be held on Sunday, July 16, 2017 in the Woodlawn neighborhood. Spanning four city blocks, the all-day celebration of literacy and writing will be located on 61</w:t>
      </w:r>
      <w:r w:rsidRPr="00107435">
        <w:rPr>
          <w:rFonts w:ascii="Kalinga" w:hAnsi="Kalinga" w:cs="Kalinga"/>
          <w:sz w:val="24"/>
          <w:szCs w:val="24"/>
          <w:vertAlign w:val="superscript"/>
        </w:rPr>
        <w:t>st</w:t>
      </w:r>
      <w:r w:rsidRPr="00107435">
        <w:rPr>
          <w:rFonts w:ascii="Kalinga" w:hAnsi="Kalinga" w:cs="Kalinga"/>
          <w:sz w:val="24"/>
          <w:szCs w:val="24"/>
        </w:rPr>
        <w:t xml:space="preserve"> Street, between Cottage Grove and Martin Luther King Drive. Last year’s inaugural event brought over 100 Black authors as well as several literary organizations to the South Side of Chicago. On each block of the </w:t>
      </w:r>
      <w:r w:rsidR="00107435" w:rsidRPr="00107435">
        <w:rPr>
          <w:rFonts w:ascii="Kalinga" w:hAnsi="Kalinga" w:cs="Kalinga"/>
          <w:sz w:val="24"/>
          <w:szCs w:val="24"/>
        </w:rPr>
        <w:t xml:space="preserve">Soulful Chicago Book </w:t>
      </w:r>
      <w:r w:rsidRPr="00107435">
        <w:rPr>
          <w:rFonts w:ascii="Kalinga" w:hAnsi="Kalinga" w:cs="Kalinga"/>
          <w:sz w:val="24"/>
          <w:szCs w:val="24"/>
        </w:rPr>
        <w:t xml:space="preserve">Fair are authors grouped by their genres, including fiction writers, non-fiction, and children’s book authors. This year there will also be a section that features publishing houses and the authors they support. </w:t>
      </w:r>
    </w:p>
    <w:p w:rsidR="00752B52" w:rsidRPr="00107435" w:rsidRDefault="00752B52" w:rsidP="00752B52">
      <w:pPr>
        <w:pStyle w:val="NoSpacing"/>
        <w:rPr>
          <w:rFonts w:ascii="Kalinga" w:hAnsi="Kalinga" w:cs="Kalinga"/>
          <w:sz w:val="24"/>
          <w:szCs w:val="24"/>
        </w:rPr>
      </w:pPr>
    </w:p>
    <w:p w:rsidR="00752B52" w:rsidRPr="00107435" w:rsidRDefault="00752B52" w:rsidP="00752B52">
      <w:pPr>
        <w:pStyle w:val="NoSpacing"/>
        <w:rPr>
          <w:rFonts w:ascii="Kalinga" w:hAnsi="Kalinga" w:cs="Kalinga"/>
          <w:sz w:val="24"/>
          <w:szCs w:val="24"/>
        </w:rPr>
      </w:pPr>
      <w:r w:rsidRPr="00107435">
        <w:rPr>
          <w:rFonts w:ascii="Kalinga" w:hAnsi="Kalinga" w:cs="Kalinga"/>
          <w:sz w:val="24"/>
          <w:szCs w:val="24"/>
        </w:rPr>
        <w:t>Founded in 2016 by Kirkland, the Soulful Chicago Book Fair has the goal of renewing excitement around literacy and literary arts in the Black community. Its aim is to make Black authors more accessible to their culturally relevant audiences, via exhibiting in the most powerful Black book festivals in the nation.</w:t>
      </w:r>
      <w:r w:rsidR="00107435" w:rsidRPr="00107435">
        <w:rPr>
          <w:rFonts w:ascii="Kalinga" w:hAnsi="Kalinga" w:cs="Kalinga"/>
          <w:sz w:val="24"/>
          <w:szCs w:val="24"/>
        </w:rPr>
        <w:t>..Soulful Chicago Book Fairs!</w:t>
      </w:r>
      <w:r w:rsidRPr="00107435">
        <w:rPr>
          <w:rFonts w:ascii="Kalinga" w:hAnsi="Kalinga" w:cs="Kalinga"/>
          <w:sz w:val="24"/>
          <w:szCs w:val="24"/>
        </w:rPr>
        <w:t xml:space="preserve"> </w:t>
      </w:r>
    </w:p>
    <w:p w:rsidR="00752B52" w:rsidRPr="00107435" w:rsidRDefault="00752B52" w:rsidP="00752B52">
      <w:pPr>
        <w:pStyle w:val="NoSpacing"/>
        <w:rPr>
          <w:rFonts w:ascii="Kalinga" w:hAnsi="Kalinga" w:cs="Kalinga"/>
          <w:sz w:val="24"/>
          <w:szCs w:val="24"/>
        </w:rPr>
      </w:pPr>
    </w:p>
    <w:p w:rsidR="00752B52" w:rsidRPr="00107435" w:rsidRDefault="00752B52" w:rsidP="00752B52">
      <w:pPr>
        <w:pStyle w:val="NoSpacing"/>
        <w:rPr>
          <w:rFonts w:ascii="Kalinga" w:hAnsi="Kalinga" w:cs="Kalinga"/>
          <w:sz w:val="24"/>
          <w:szCs w:val="24"/>
        </w:rPr>
      </w:pPr>
      <w:r w:rsidRPr="00107435">
        <w:rPr>
          <w:rFonts w:ascii="Kalinga" w:hAnsi="Kalinga" w:cs="Kalinga"/>
          <w:sz w:val="24"/>
          <w:szCs w:val="24"/>
        </w:rPr>
        <w:t>In addition to the hundreds of books available to peruse and purchase, visitors will be treated to some world-class entertainme</w:t>
      </w:r>
      <w:r w:rsidR="00107435" w:rsidRPr="00107435">
        <w:rPr>
          <w:rFonts w:ascii="Kalinga" w:hAnsi="Kalinga" w:cs="Kalinga"/>
          <w:sz w:val="24"/>
          <w:szCs w:val="24"/>
        </w:rPr>
        <w:t xml:space="preserve">nt, including vocalists, spoken word </w:t>
      </w:r>
      <w:r w:rsidRPr="00107435">
        <w:rPr>
          <w:rFonts w:ascii="Kalinga" w:hAnsi="Kalinga" w:cs="Kalinga"/>
          <w:sz w:val="24"/>
          <w:szCs w:val="24"/>
        </w:rPr>
        <w:t xml:space="preserve">artists, </w:t>
      </w:r>
      <w:r w:rsidR="00107435" w:rsidRPr="00107435">
        <w:rPr>
          <w:rFonts w:ascii="Kalinga" w:hAnsi="Kalinga" w:cs="Kalinga"/>
          <w:sz w:val="24"/>
          <w:szCs w:val="24"/>
        </w:rPr>
        <w:t xml:space="preserve">puppet shows </w:t>
      </w:r>
      <w:r w:rsidRPr="00107435">
        <w:rPr>
          <w:rFonts w:ascii="Kalinga" w:hAnsi="Kalinga" w:cs="Kalinga"/>
          <w:sz w:val="24"/>
          <w:szCs w:val="24"/>
        </w:rPr>
        <w:t xml:space="preserve">and dance groups on two stages. The event will feature literary workshops focused on writing, publishing and marketing of literary works by experienced authors and publishing professionals. </w:t>
      </w:r>
    </w:p>
    <w:p w:rsidR="00752B52" w:rsidRPr="00107435" w:rsidRDefault="00752B52" w:rsidP="00752B52">
      <w:pPr>
        <w:pStyle w:val="NoSpacing"/>
        <w:rPr>
          <w:rFonts w:ascii="Kalinga" w:hAnsi="Kalinga" w:cs="Kalinga"/>
          <w:sz w:val="24"/>
          <w:szCs w:val="24"/>
        </w:rPr>
      </w:pPr>
    </w:p>
    <w:p w:rsidR="00752B52" w:rsidRPr="00107435" w:rsidRDefault="00752B52" w:rsidP="00752B52">
      <w:pPr>
        <w:pStyle w:val="NoSpacing"/>
        <w:rPr>
          <w:rFonts w:ascii="Kalinga" w:hAnsi="Kalinga" w:cs="Kalinga"/>
          <w:sz w:val="24"/>
          <w:szCs w:val="24"/>
        </w:rPr>
      </w:pPr>
      <w:r w:rsidRPr="00107435">
        <w:rPr>
          <w:rFonts w:ascii="Kalinga" w:hAnsi="Kalinga" w:cs="Kalinga"/>
          <w:sz w:val="24"/>
          <w:szCs w:val="24"/>
        </w:rPr>
        <w:t xml:space="preserve">Associated with the Book Fair is a writing contest for young people named for local historian. The </w:t>
      </w:r>
      <w:proofErr w:type="spellStart"/>
      <w:r w:rsidRPr="00107435">
        <w:rPr>
          <w:rFonts w:ascii="Kalinga" w:hAnsi="Kalinga" w:cs="Kalinga"/>
          <w:sz w:val="24"/>
          <w:szCs w:val="24"/>
        </w:rPr>
        <w:t>Timuel</w:t>
      </w:r>
      <w:proofErr w:type="spellEnd"/>
      <w:r w:rsidRPr="00107435">
        <w:rPr>
          <w:rFonts w:ascii="Kalinga" w:hAnsi="Kalinga" w:cs="Kalinga"/>
          <w:sz w:val="24"/>
          <w:szCs w:val="24"/>
        </w:rPr>
        <w:t xml:space="preserve"> D. Black Youth Essay Contest is for elementary and high school students. </w:t>
      </w:r>
    </w:p>
    <w:p w:rsidR="00752B52" w:rsidRPr="00107435" w:rsidRDefault="00752B52" w:rsidP="00752B52">
      <w:pPr>
        <w:pStyle w:val="NoSpacing"/>
        <w:rPr>
          <w:rFonts w:ascii="Kalinga" w:hAnsi="Kalinga" w:cs="Kalinga"/>
          <w:sz w:val="24"/>
          <w:szCs w:val="24"/>
        </w:rPr>
      </w:pPr>
    </w:p>
    <w:p w:rsidR="00752B52" w:rsidRPr="00107435" w:rsidRDefault="00752B52" w:rsidP="00752B52">
      <w:pPr>
        <w:pStyle w:val="NoSpacing"/>
        <w:rPr>
          <w:rFonts w:ascii="Kalinga" w:hAnsi="Kalinga" w:cs="Kalinga"/>
          <w:sz w:val="24"/>
          <w:szCs w:val="24"/>
        </w:rPr>
      </w:pPr>
      <w:r w:rsidRPr="00107435">
        <w:rPr>
          <w:rFonts w:ascii="Kalinga" w:hAnsi="Kalinga" w:cs="Kalinga"/>
          <w:sz w:val="24"/>
          <w:szCs w:val="24"/>
        </w:rPr>
        <w:t xml:space="preserve">To find out more information about the Soulful Chicago Book Fair, contact us at: </w:t>
      </w:r>
      <w:hyperlink r:id="rId6" w:history="1">
        <w:r w:rsidRPr="00107435">
          <w:rPr>
            <w:rStyle w:val="Hyperlink"/>
            <w:rFonts w:ascii="Kalinga" w:hAnsi="Kalinga" w:cs="Kalinga"/>
            <w:sz w:val="24"/>
            <w:szCs w:val="24"/>
          </w:rPr>
          <w:t>www.soulfulchicagobookfair.com</w:t>
        </w:r>
      </w:hyperlink>
      <w:r w:rsidRPr="00107435">
        <w:rPr>
          <w:rFonts w:ascii="Kalinga" w:hAnsi="Kalinga" w:cs="Kalinga"/>
          <w:sz w:val="24"/>
          <w:szCs w:val="24"/>
        </w:rPr>
        <w:t xml:space="preserve"> or call 646.359.6605. </w:t>
      </w:r>
    </w:p>
    <w:p w:rsidR="002A690B" w:rsidRPr="002A690B" w:rsidRDefault="002A690B" w:rsidP="00752B52">
      <w:pPr>
        <w:pStyle w:val="Default"/>
        <w:rPr>
          <w:rFonts w:ascii="Kalinga" w:hAnsi="Kalinga" w:cs="Kalinga"/>
        </w:rPr>
      </w:pPr>
    </w:p>
    <w:sectPr w:rsidR="002A690B" w:rsidRPr="002A690B" w:rsidSect="00107435">
      <w:headerReference w:type="default" r:id="rId7"/>
      <w:footerReference w:type="default" r:id="rId8"/>
      <w:pgSz w:w="12240" w:h="15840"/>
      <w:pgMar w:top="720" w:right="720" w:bottom="720" w:left="72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7019E" w:rsidRDefault="0027019E" w:rsidP="00E55EFD">
      <w:pPr>
        <w:spacing w:after="0" w:line="240" w:lineRule="auto"/>
      </w:pPr>
      <w:r>
        <w:separator/>
      </w:r>
    </w:p>
  </w:endnote>
  <w:endnote w:type="continuationSeparator" w:id="0">
    <w:p w:rsidR="0027019E" w:rsidRDefault="0027019E" w:rsidP="00E55EF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Kalinga">
    <w:panose1 w:val="020B0502040204020203"/>
    <w:charset w:val="00"/>
    <w:family w:val="swiss"/>
    <w:pitch w:val="variable"/>
    <w:sig w:usb0="00080003" w:usb1="00000000" w:usb2="00000000" w:usb3="00000000" w:csb0="00000001" w:csb1="00000000"/>
  </w:font>
  <w:font w:name="Bebas Neue Bold">
    <w:altName w:val="Arial"/>
    <w:panose1 w:val="00000000000000000000"/>
    <w:charset w:val="00"/>
    <w:family w:val="swiss"/>
    <w:notTrueType/>
    <w:pitch w:val="variable"/>
    <w:sig w:usb0="00000001" w:usb1="0000005B" w:usb2="00000000" w:usb3="00000000" w:csb0="00000097"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55EFD" w:rsidRDefault="004B1E51">
    <w:pPr>
      <w:pStyle w:val="Footer"/>
      <w:rPr>
        <w:noProof/>
      </w:rPr>
    </w:pPr>
    <w:r>
      <w:rPr>
        <w:noProof/>
      </w:rPr>
      <w:drawing>
        <wp:anchor distT="0" distB="0" distL="114300" distR="114300" simplePos="0" relativeHeight="251659264" behindDoc="1" locked="0" layoutInCell="1" allowOverlap="1">
          <wp:simplePos x="0" y="0"/>
          <wp:positionH relativeFrom="margin">
            <wp:posOffset>-914401</wp:posOffset>
          </wp:positionH>
          <wp:positionV relativeFrom="paragraph">
            <wp:posOffset>-412116</wp:posOffset>
          </wp:positionV>
          <wp:extent cx="7915275" cy="1381125"/>
          <wp:effectExtent l="19050" t="0" r="952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oulful-header-01.png"/>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rot="10800000">
                    <a:off x="0" y="0"/>
                    <a:ext cx="7915275" cy="1381125"/>
                  </a:xfrm>
                  <a:prstGeom prst="rect">
                    <a:avLst/>
                  </a:prstGeom>
                </pic:spPr>
              </pic:pic>
            </a:graphicData>
          </a:graphic>
        </wp:anchor>
      </w:drawing>
    </w:r>
    <w:r w:rsidR="00153BED">
      <w:rPr>
        <w:noProof/>
      </w:rPr>
      <w:pict>
        <v:shapetype id="_x0000_t202" coordsize="21600,21600" o:spt="202" path="m,l,21600r21600,l21600,xe">
          <v:stroke joinstyle="miter"/>
          <v:path gradientshapeok="t" o:connecttype="rect"/>
        </v:shapetype>
        <v:shape id="Text Box 2" o:spid="_x0000_s4097" type="#_x0000_t202" style="position:absolute;margin-left:-21.5pt;margin-top:22.95pt;width:499.3pt;height:43.9pt;z-index:251662336;visibility:visible;mso-wrap-distance-top:3.6pt;mso-wrap-distance-bottom:3.6pt;mso-position-horizontal-relative:margin;mso-position-vertical-relative:tex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" filled="f" stroked="f">
          <v:textbox>
            <w:txbxContent>
              <w:p w:rsidR="00E55EFD" w:rsidRPr="00E55EFD" w:rsidRDefault="00E55EFD" w:rsidP="00E55EFD">
                <w:pPr>
                  <w:jc w:val="center"/>
                  <w:rPr>
                    <w:rFonts w:ascii="Bebas Neue Bold" w:hAnsi="Bebas Neue Bold"/>
                    <w:color w:val="F2F2F2" w:themeColor="background1" w:themeShade="F2"/>
                    <w:spacing w:val="20"/>
                    <w:kern w:val="18"/>
                    <w:sz w:val="32"/>
                    <w:szCs w:val="32"/>
                  </w:rPr>
                </w:pPr>
                <w:r w:rsidRPr="00E55EFD">
                  <w:rPr>
                    <w:rFonts w:ascii="Bebas Neue Bold" w:hAnsi="Bebas Neue Bold"/>
                    <w:color w:val="F2F2F2" w:themeColor="background1" w:themeShade="F2"/>
                    <w:spacing w:val="20"/>
                    <w:kern w:val="18"/>
                    <w:sz w:val="32"/>
                    <w:szCs w:val="32"/>
                  </w:rPr>
                  <w:t xml:space="preserve">Soulfulchicagobookfair.com | </w:t>
                </w:r>
                <w:r w:rsidR="00E10ADB">
                  <w:rPr>
                    <w:rFonts w:ascii="Bebas Neue Bold" w:hAnsi="Bebas Neue Bold"/>
                    <w:color w:val="F2F2F2" w:themeColor="background1" w:themeShade="F2"/>
                    <w:spacing w:val="20"/>
                    <w:kern w:val="18"/>
                    <w:sz w:val="32"/>
                    <w:szCs w:val="32"/>
                  </w:rPr>
                  <w:t>646-359-6605</w:t>
                </w:r>
                <w:r w:rsidR="00E10ADB" w:rsidRPr="00E55EFD">
                  <w:rPr>
                    <w:rFonts w:ascii="Bebas Neue Bold" w:hAnsi="Bebas Neue Bold"/>
                    <w:color w:val="F2F2F2" w:themeColor="background1" w:themeShade="F2"/>
                    <w:spacing w:val="20"/>
                    <w:kern w:val="18"/>
                    <w:sz w:val="32"/>
                    <w:szCs w:val="32"/>
                  </w:rPr>
                  <w:t xml:space="preserve">| </w:t>
                </w:r>
                <w:r w:rsidR="00E10ADB">
                  <w:rPr>
                    <w:rFonts w:ascii="Bebas Neue Bold" w:hAnsi="Bebas Neue Bold"/>
                    <w:color w:val="F2F2F2" w:themeColor="background1" w:themeShade="F2"/>
                    <w:spacing w:val="20"/>
                    <w:kern w:val="18"/>
                    <w:sz w:val="32"/>
                    <w:szCs w:val="32"/>
                  </w:rPr>
                  <w:t>asadah@soulfulchicagobookfair.com</w:t>
                </w:r>
              </w:p>
            </w:txbxContent>
          </v:textbox>
          <w10:wrap type="square" anchorx="margin"/>
        </v:shape>
      </w:pict>
    </w:r>
  </w:p>
  <w:p w:rsidR="00E55EFD" w:rsidRDefault="00E55EFD">
    <w:pPr>
      <w:pStyle w:val="Footer"/>
    </w:pPr>
  </w:p>
  <w:p w:rsidR="00E55EFD" w:rsidRDefault="00E55EFD">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7019E" w:rsidRDefault="0027019E" w:rsidP="00E55EFD">
      <w:pPr>
        <w:spacing w:after="0" w:line="240" w:lineRule="auto"/>
      </w:pPr>
      <w:r>
        <w:separator/>
      </w:r>
    </w:p>
  </w:footnote>
  <w:footnote w:type="continuationSeparator" w:id="0">
    <w:p w:rsidR="0027019E" w:rsidRDefault="0027019E" w:rsidP="00E55EFD">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55EFD" w:rsidRDefault="00E10ADB" w:rsidP="00E55EFD">
    <w:pPr>
      <w:pStyle w:val="Header"/>
      <w:tabs>
        <w:tab w:val="left" w:pos="0"/>
      </w:tabs>
    </w:pPr>
    <w:r>
      <w:rPr>
        <w:noProof/>
      </w:rPr>
      <w:drawing>
        <wp:anchor distT="0" distB="0" distL="114300" distR="114300" simplePos="0" relativeHeight="251658240" behindDoc="1" locked="0" layoutInCell="1" allowOverlap="1">
          <wp:simplePos x="0" y="0"/>
          <wp:positionH relativeFrom="margin">
            <wp:posOffset>-1053465</wp:posOffset>
          </wp:positionH>
          <wp:positionV relativeFrom="paragraph">
            <wp:posOffset>-495300</wp:posOffset>
          </wp:positionV>
          <wp:extent cx="8505825" cy="1555115"/>
          <wp:effectExtent l="19050" t="0" r="9525"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oulful-header-01.png"/>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8505825" cy="1555115"/>
                  </a:xfrm>
                  <a:prstGeom prst="rect">
                    <a:avLst/>
                  </a:prstGeom>
                </pic:spPr>
              </pic:pic>
            </a:graphicData>
          </a:graphic>
        </wp:anchor>
      </w:drawing>
    </w:r>
    <w:r w:rsidR="00E55EFD">
      <w:rPr>
        <w:noProof/>
      </w:rPr>
      <w:drawing>
        <wp:anchor distT="0" distB="0" distL="114300" distR="114300" simplePos="0" relativeHeight="251660288" behindDoc="0" locked="0" layoutInCell="1" allowOverlap="1">
          <wp:simplePos x="0" y="0"/>
          <wp:positionH relativeFrom="margin">
            <wp:align>center</wp:align>
          </wp:positionH>
          <wp:positionV relativeFrom="paragraph">
            <wp:posOffset>-290195</wp:posOffset>
          </wp:positionV>
          <wp:extent cx="1330037" cy="887325"/>
          <wp:effectExtent l="0" t="0" r="3810" b="8255"/>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Teaser-front-small.png"/>
                  <pic:cNvPicPr/>
                </pic:nvPicPr>
                <pic:blipFill>
                  <a:blip r:embed="rId2"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1330037" cy="887325"/>
                  </a:xfrm>
                  <a:prstGeom prst="rect">
                    <a:avLst/>
                  </a:prstGeom>
                </pic:spPr>
              </pic:pic>
            </a:graphicData>
          </a:graphic>
        </wp:anchor>
      </w:drawing>
    </w:r>
  </w:p>
  <w:p w:rsidR="00E55EFD" w:rsidRDefault="00E55EFD">
    <w:pPr>
      <w:pStyle w:val="Header"/>
    </w:pPr>
    <w:bookmarkStart w:id="0" w:name="_GoBack"/>
    <w:bookmarkEnd w:id="0"/>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drawingGridHorizontalSpacing w:val="110"/>
  <w:displayHorizontalDrawingGridEvery w:val="2"/>
  <w:characterSpacingControl w:val="doNotCompress"/>
  <w:hdrShapeDefaults>
    <o:shapedefaults v:ext="edit" spidmax="17410"/>
    <o:shapelayout v:ext="edit">
      <o:idmap v:ext="edit" data="4"/>
    </o:shapelayout>
  </w:hdrShapeDefaults>
  <w:footnotePr>
    <w:footnote w:id="-1"/>
    <w:footnote w:id="0"/>
  </w:footnotePr>
  <w:endnotePr>
    <w:endnote w:id="-1"/>
    <w:endnote w:id="0"/>
  </w:endnotePr>
  <w:compat/>
  <w:rsids>
    <w:rsidRoot w:val="00E55EFD"/>
    <w:rsid w:val="000B1E87"/>
    <w:rsid w:val="000C42A8"/>
    <w:rsid w:val="00107435"/>
    <w:rsid w:val="00150E87"/>
    <w:rsid w:val="00153BED"/>
    <w:rsid w:val="00260A22"/>
    <w:rsid w:val="0027019E"/>
    <w:rsid w:val="002A690B"/>
    <w:rsid w:val="002B3A6E"/>
    <w:rsid w:val="002E7D42"/>
    <w:rsid w:val="002F0512"/>
    <w:rsid w:val="0031228A"/>
    <w:rsid w:val="004B1E51"/>
    <w:rsid w:val="005F340D"/>
    <w:rsid w:val="00724484"/>
    <w:rsid w:val="00752B52"/>
    <w:rsid w:val="00812D3C"/>
    <w:rsid w:val="0090661B"/>
    <w:rsid w:val="00993DFB"/>
    <w:rsid w:val="009A42B2"/>
    <w:rsid w:val="00AA1243"/>
    <w:rsid w:val="00B0420F"/>
    <w:rsid w:val="00B17930"/>
    <w:rsid w:val="00B32F55"/>
    <w:rsid w:val="00B87BDE"/>
    <w:rsid w:val="00C30DFF"/>
    <w:rsid w:val="00C60081"/>
    <w:rsid w:val="00CB5059"/>
    <w:rsid w:val="00D413E5"/>
    <w:rsid w:val="00DC1C0B"/>
    <w:rsid w:val="00E10ADB"/>
    <w:rsid w:val="00E55EFD"/>
    <w:rsid w:val="00E70050"/>
    <w:rsid w:val="00E84A9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741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24484"/>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55EFD"/>
    <w:pPr>
      <w:tabs>
        <w:tab w:val="center" w:pos="4680"/>
        <w:tab w:val="right" w:pos="9360"/>
      </w:tabs>
      <w:spacing w:after="0" w:line="240" w:lineRule="auto"/>
    </w:pPr>
  </w:style>
  <w:style w:type="character" w:customStyle="1" w:styleId="HeaderChar">
    <w:name w:val="Header Char"/>
    <w:basedOn w:val="DefaultParagraphFont"/>
    <w:link w:val="Header"/>
    <w:uiPriority w:val="99"/>
    <w:rsid w:val="00E55EFD"/>
  </w:style>
  <w:style w:type="paragraph" w:styleId="Footer">
    <w:name w:val="footer"/>
    <w:basedOn w:val="Normal"/>
    <w:link w:val="FooterChar"/>
    <w:uiPriority w:val="99"/>
    <w:unhideWhenUsed/>
    <w:rsid w:val="00E55EFD"/>
    <w:pPr>
      <w:tabs>
        <w:tab w:val="center" w:pos="4680"/>
        <w:tab w:val="right" w:pos="9360"/>
      </w:tabs>
      <w:spacing w:after="0" w:line="240" w:lineRule="auto"/>
    </w:pPr>
  </w:style>
  <w:style w:type="character" w:customStyle="1" w:styleId="FooterChar">
    <w:name w:val="Footer Char"/>
    <w:basedOn w:val="DefaultParagraphFont"/>
    <w:link w:val="Footer"/>
    <w:uiPriority w:val="99"/>
    <w:rsid w:val="00E55EFD"/>
  </w:style>
  <w:style w:type="paragraph" w:customStyle="1" w:styleId="Default">
    <w:name w:val="Default"/>
    <w:rsid w:val="002A690B"/>
    <w:pPr>
      <w:autoSpaceDE w:val="0"/>
      <w:autoSpaceDN w:val="0"/>
      <w:adjustRightInd w:val="0"/>
      <w:spacing w:after="0" w:line="240" w:lineRule="auto"/>
    </w:pPr>
    <w:rPr>
      <w:rFonts w:ascii="Tahoma" w:hAnsi="Tahoma" w:cs="Tahoma"/>
      <w:color w:val="000000"/>
      <w:sz w:val="24"/>
      <w:szCs w:val="24"/>
    </w:rPr>
  </w:style>
  <w:style w:type="paragraph" w:styleId="NoSpacing">
    <w:name w:val="No Spacing"/>
    <w:uiPriority w:val="1"/>
    <w:qFormat/>
    <w:rsid w:val="00752B52"/>
    <w:pPr>
      <w:spacing w:after="0" w:line="240" w:lineRule="auto"/>
    </w:pPr>
  </w:style>
  <w:style w:type="character" w:styleId="Hyperlink">
    <w:name w:val="Hyperlink"/>
    <w:basedOn w:val="DefaultParagraphFont"/>
    <w:uiPriority w:val="99"/>
    <w:unhideWhenUsed/>
    <w:rsid w:val="00752B52"/>
    <w:rPr>
      <w:color w:val="0563C1" w:themeColor="hyperlink"/>
      <w:u w:val="single"/>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soulfulchicagobookfair.com"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279</Words>
  <Characters>1591</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avamorrai@gmail.com</dc:creator>
  <cp:lastModifiedBy>Asadah</cp:lastModifiedBy>
  <cp:revision>3</cp:revision>
  <dcterms:created xsi:type="dcterms:W3CDTF">2017-05-11T00:01:00Z</dcterms:created>
  <dcterms:modified xsi:type="dcterms:W3CDTF">2017-05-11T00:06:00Z</dcterms:modified>
</cp:coreProperties>
</file>